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C9" w:rsidRDefault="00F847C9" w:rsidP="00C902D8">
      <w:pPr>
        <w:spacing w:after="0" w:line="240" w:lineRule="auto"/>
        <w:ind w:left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Omrežje eSeniors in njeg</w:t>
      </w:r>
      <w:r w:rsidR="00A03F37" w:rsidRPr="001D3184">
        <w:rPr>
          <w:b/>
          <w:bCs/>
          <w:sz w:val="32"/>
          <w:szCs w:val="32"/>
        </w:rPr>
        <w:t>ovo delovanje v omrežjih aktivnega staranja</w:t>
      </w:r>
    </w:p>
    <w:p w:rsidR="00F847C9" w:rsidRDefault="00F847C9" w:rsidP="00C902D8">
      <w:pPr>
        <w:spacing w:after="0" w:line="240" w:lineRule="auto"/>
        <w:ind w:left="708"/>
        <w:rPr>
          <w:b/>
          <w:bCs/>
          <w:sz w:val="32"/>
          <w:szCs w:val="32"/>
        </w:rPr>
      </w:pPr>
    </w:p>
    <w:p w:rsidR="00F847C9" w:rsidRPr="00F847C9" w:rsidRDefault="00F847C9" w:rsidP="00F847C9">
      <w:pPr>
        <w:spacing w:after="0" w:line="240" w:lineRule="auto"/>
        <w:ind w:left="708"/>
        <w:jc w:val="center"/>
      </w:pPr>
      <w:r w:rsidRPr="00F847C9">
        <w:t xml:space="preserve">Martina </w:t>
      </w:r>
      <w:proofErr w:type="spellStart"/>
      <w:r w:rsidRPr="00F847C9">
        <w:t>Uvodić</w:t>
      </w:r>
      <w:proofErr w:type="spellEnd"/>
      <w:r w:rsidRPr="00F847C9">
        <w:t xml:space="preserve">, </w:t>
      </w:r>
      <w:r w:rsidRPr="00F847C9">
        <w:t xml:space="preserve">kontaktna oseba, </w:t>
      </w:r>
      <w:proofErr w:type="spellStart"/>
      <w:r w:rsidRPr="00F847C9">
        <w:t>Slovenia</w:t>
      </w:r>
      <w:proofErr w:type="spellEnd"/>
      <w:r w:rsidRPr="00F847C9">
        <w:t xml:space="preserve"> eSeniors </w:t>
      </w:r>
      <w:proofErr w:type="spellStart"/>
      <w:r w:rsidRPr="00F847C9">
        <w:t>Network</w:t>
      </w:r>
      <w:proofErr w:type="spellEnd"/>
      <w:r w:rsidRPr="00F847C9">
        <w:t xml:space="preserve">: </w:t>
      </w:r>
      <w:proofErr w:type="spellStart"/>
      <w:r w:rsidRPr="00F847C9">
        <w:t>eInclusion</w:t>
      </w:r>
      <w:proofErr w:type="spellEnd"/>
      <w:r w:rsidRPr="00F847C9">
        <w:t xml:space="preserve"> in </w:t>
      </w:r>
      <w:proofErr w:type="spellStart"/>
      <w:r w:rsidRPr="00F847C9">
        <w:t>Active</w:t>
      </w:r>
      <w:proofErr w:type="spellEnd"/>
      <w:r w:rsidRPr="00F847C9">
        <w:t xml:space="preserve"> </w:t>
      </w:r>
      <w:proofErr w:type="spellStart"/>
      <w:r w:rsidRPr="00F847C9">
        <w:t>Aging</w:t>
      </w:r>
      <w:proofErr w:type="spellEnd"/>
    </w:p>
    <w:p w:rsidR="00F847C9" w:rsidRPr="00F847C9" w:rsidRDefault="00F847C9" w:rsidP="00F847C9">
      <w:pPr>
        <w:spacing w:after="0" w:line="240" w:lineRule="auto"/>
        <w:ind w:left="708"/>
        <w:jc w:val="center"/>
      </w:pPr>
      <w:r w:rsidRPr="00F847C9">
        <w:t>&amp; prokurist</w:t>
      </w:r>
      <w:r w:rsidRPr="00F847C9">
        <w:t xml:space="preserve">, </w:t>
      </w:r>
      <w:proofErr w:type="spellStart"/>
      <w:r w:rsidRPr="00F847C9">
        <w:t>Maritim</w:t>
      </w:r>
      <w:proofErr w:type="spellEnd"/>
      <w:r w:rsidRPr="00F847C9">
        <w:t xml:space="preserve"> </w:t>
      </w:r>
      <w:proofErr w:type="spellStart"/>
      <w:r w:rsidRPr="00F847C9">
        <w:t>Ltd</w:t>
      </w:r>
      <w:proofErr w:type="spellEnd"/>
      <w:r w:rsidRPr="00F847C9">
        <w:t xml:space="preserve">., </w:t>
      </w:r>
      <w:proofErr w:type="spellStart"/>
      <w:r w:rsidRPr="00F847C9">
        <w:t>Medical</w:t>
      </w:r>
      <w:proofErr w:type="spellEnd"/>
      <w:r w:rsidRPr="00F847C9">
        <w:t xml:space="preserve"> </w:t>
      </w:r>
      <w:proofErr w:type="spellStart"/>
      <w:r w:rsidRPr="00F847C9">
        <w:t>Diagnostics</w:t>
      </w:r>
      <w:proofErr w:type="spellEnd"/>
      <w:r w:rsidRPr="00F847C9">
        <w:t xml:space="preserve"> </w:t>
      </w:r>
      <w:proofErr w:type="spellStart"/>
      <w:r w:rsidRPr="00F847C9">
        <w:t>and</w:t>
      </w:r>
      <w:proofErr w:type="spellEnd"/>
      <w:r w:rsidRPr="00F847C9">
        <w:t xml:space="preserve"> </w:t>
      </w:r>
      <w:proofErr w:type="spellStart"/>
      <w:r w:rsidRPr="00F847C9">
        <w:t>Laboratory</w:t>
      </w:r>
      <w:proofErr w:type="spellEnd"/>
      <w:r w:rsidRPr="00F847C9">
        <w:t xml:space="preserve"> </w:t>
      </w:r>
      <w:proofErr w:type="spellStart"/>
      <w:r w:rsidRPr="00F847C9">
        <w:t>Equipment</w:t>
      </w:r>
      <w:proofErr w:type="spellEnd"/>
      <w:r w:rsidRPr="00F847C9">
        <w:t xml:space="preserve">, Ljubljana </w:t>
      </w:r>
    </w:p>
    <w:p w:rsidR="00F847C9" w:rsidRPr="00F847C9" w:rsidRDefault="00F847C9" w:rsidP="00F847C9">
      <w:pPr>
        <w:spacing w:after="0" w:line="240" w:lineRule="auto"/>
        <w:ind w:left="708"/>
        <w:jc w:val="center"/>
      </w:pPr>
      <w:r w:rsidRPr="00F847C9">
        <w:t>&amp;</w:t>
      </w:r>
      <w:r w:rsidRPr="00F847C9">
        <w:t xml:space="preserve"> študent</w:t>
      </w:r>
      <w:r w:rsidRPr="00F847C9">
        <w:t xml:space="preserve">, </w:t>
      </w:r>
      <w:r w:rsidRPr="00F847C9">
        <w:t xml:space="preserve">predmet računalništvo, Univerza za tretje življenjsko obdobje </w:t>
      </w:r>
      <w:r w:rsidRPr="00F847C9">
        <w:t>Ljubljana</w:t>
      </w:r>
    </w:p>
    <w:p w:rsidR="004D3ABE" w:rsidRPr="00F847C9" w:rsidRDefault="00F847C9" w:rsidP="00F847C9">
      <w:pPr>
        <w:spacing w:after="0" w:line="240" w:lineRule="auto"/>
        <w:ind w:left="708"/>
        <w:jc w:val="center"/>
      </w:pPr>
      <w:hyperlink r:id="rId7" w:history="1">
        <w:r w:rsidRPr="00F847C9">
          <w:rPr>
            <w:rStyle w:val="Hyperlink"/>
          </w:rPr>
          <w:t>UvodicM@gmail.com</w:t>
        </w:r>
      </w:hyperlink>
    </w:p>
    <w:p w:rsidR="00F847C9" w:rsidRPr="001D3184" w:rsidRDefault="00F847C9" w:rsidP="00C902D8">
      <w:pPr>
        <w:spacing w:after="0" w:line="240" w:lineRule="auto"/>
        <w:ind w:left="708"/>
        <w:rPr>
          <w:b/>
          <w:bCs/>
          <w:sz w:val="32"/>
          <w:szCs w:val="32"/>
        </w:rPr>
      </w:pPr>
      <w:bookmarkStart w:id="0" w:name="_GoBack"/>
      <w:bookmarkEnd w:id="0"/>
    </w:p>
    <w:p w:rsidR="00A03F37" w:rsidRPr="006D65E5" w:rsidRDefault="00A03F37" w:rsidP="006D65E5">
      <w:pPr>
        <w:spacing w:after="0" w:line="240" w:lineRule="auto"/>
        <w:ind w:firstLine="708"/>
        <w:rPr>
          <w:b/>
          <w:sz w:val="20"/>
          <w:szCs w:val="20"/>
        </w:rPr>
      </w:pPr>
      <w:r w:rsidRPr="006D65E5">
        <w:rPr>
          <w:b/>
          <w:sz w:val="20"/>
          <w:szCs w:val="20"/>
        </w:rPr>
        <w:t>Kaj se dogaja?</w:t>
      </w:r>
    </w:p>
    <w:p w:rsidR="00C902D8" w:rsidRPr="006D65E5" w:rsidRDefault="00C902D8" w:rsidP="00C902D8">
      <w:pPr>
        <w:spacing w:after="0" w:line="240" w:lineRule="auto"/>
        <w:ind w:left="708"/>
        <w:rPr>
          <w:b/>
          <w:sz w:val="20"/>
          <w:szCs w:val="20"/>
        </w:rPr>
      </w:pPr>
    </w:p>
    <w:p w:rsidR="00A93512" w:rsidRPr="006D65E5" w:rsidRDefault="007F5FA2" w:rsidP="00C902D8">
      <w:pPr>
        <w:spacing w:after="0" w:line="240" w:lineRule="auto"/>
        <w:ind w:left="708"/>
        <w:rPr>
          <w:sz w:val="20"/>
          <w:szCs w:val="20"/>
        </w:rPr>
      </w:pPr>
      <w:r w:rsidRPr="006D65E5">
        <w:rPr>
          <w:sz w:val="20"/>
          <w:szCs w:val="20"/>
        </w:rPr>
        <w:t>Hitre družbene spremembe – prehod iz industrijske v informacijsko družbo</w:t>
      </w:r>
    </w:p>
    <w:p w:rsidR="00A93512" w:rsidRPr="006D65E5" w:rsidRDefault="007F5FA2" w:rsidP="00C902D8">
      <w:pPr>
        <w:spacing w:after="0" w:line="240" w:lineRule="auto"/>
        <w:ind w:left="708"/>
        <w:rPr>
          <w:sz w:val="20"/>
          <w:szCs w:val="20"/>
        </w:rPr>
      </w:pPr>
      <w:r w:rsidRPr="006D65E5">
        <w:rPr>
          <w:sz w:val="20"/>
          <w:szCs w:val="20"/>
        </w:rPr>
        <w:t>S tem so povezane demografske spremembe, starajoča družba</w:t>
      </w:r>
    </w:p>
    <w:p w:rsidR="00A93512" w:rsidRPr="006D65E5" w:rsidRDefault="007F5FA2" w:rsidP="00C902D8">
      <w:pPr>
        <w:spacing w:after="0" w:line="240" w:lineRule="auto"/>
        <w:ind w:left="708"/>
        <w:rPr>
          <w:sz w:val="20"/>
          <w:szCs w:val="20"/>
        </w:rPr>
      </w:pPr>
      <w:r w:rsidRPr="006D65E5">
        <w:rPr>
          <w:sz w:val="20"/>
          <w:szCs w:val="20"/>
        </w:rPr>
        <w:t>V državah blaginje – razviti svet –ljudje so odvisni od države, hkrati jih to peha v izolacijo</w:t>
      </w:r>
    </w:p>
    <w:p w:rsidR="00A93512" w:rsidRPr="006D65E5" w:rsidRDefault="007F5FA2" w:rsidP="00C902D8">
      <w:pPr>
        <w:spacing w:after="0" w:line="240" w:lineRule="auto"/>
        <w:ind w:left="708"/>
        <w:rPr>
          <w:sz w:val="20"/>
          <w:szCs w:val="20"/>
        </w:rPr>
      </w:pPr>
      <w:r w:rsidRPr="006D65E5">
        <w:rPr>
          <w:sz w:val="20"/>
          <w:szCs w:val="20"/>
        </w:rPr>
        <w:t>V državah v razvoju – drugačna situacija – težke ekonomske razmere, konflikti, katastrofe, tradicionalni viri za varno starost</w:t>
      </w:r>
    </w:p>
    <w:p w:rsidR="00A03F37" w:rsidRPr="006D65E5" w:rsidRDefault="00A03F37" w:rsidP="00C902D8">
      <w:pPr>
        <w:spacing w:after="0" w:line="240" w:lineRule="auto"/>
        <w:ind w:left="348"/>
        <w:rPr>
          <w:sz w:val="20"/>
          <w:szCs w:val="20"/>
        </w:rPr>
      </w:pPr>
    </w:p>
    <w:p w:rsidR="00A03F37" w:rsidRPr="006D65E5" w:rsidRDefault="00A03F37" w:rsidP="00C902D8">
      <w:pPr>
        <w:spacing w:after="0" w:line="240" w:lineRule="auto"/>
        <w:ind w:left="708"/>
        <w:rPr>
          <w:b/>
          <w:sz w:val="20"/>
          <w:szCs w:val="20"/>
        </w:rPr>
      </w:pPr>
      <w:r w:rsidRPr="006D65E5">
        <w:rPr>
          <w:b/>
          <w:sz w:val="20"/>
          <w:szCs w:val="20"/>
        </w:rPr>
        <w:t>Deklaracije in smernice WHO in EU</w:t>
      </w:r>
    </w:p>
    <w:p w:rsidR="001D3184" w:rsidRPr="006D65E5" w:rsidRDefault="001D3184" w:rsidP="00C902D8">
      <w:pPr>
        <w:spacing w:after="0" w:line="240" w:lineRule="auto"/>
        <w:ind w:left="708"/>
        <w:rPr>
          <w:sz w:val="20"/>
          <w:szCs w:val="20"/>
        </w:rPr>
      </w:pPr>
    </w:p>
    <w:p w:rsidR="00A93512" w:rsidRPr="006D65E5" w:rsidRDefault="007F5FA2" w:rsidP="00C902D8">
      <w:pPr>
        <w:spacing w:after="0" w:line="240" w:lineRule="auto"/>
        <w:ind w:left="708"/>
        <w:rPr>
          <w:sz w:val="20"/>
          <w:szCs w:val="20"/>
        </w:rPr>
      </w:pPr>
      <w:r w:rsidRPr="006D65E5">
        <w:rPr>
          <w:sz w:val="20"/>
          <w:szCs w:val="20"/>
        </w:rPr>
        <w:t>WHO 2002</w:t>
      </w:r>
    </w:p>
    <w:p w:rsidR="00A93512" w:rsidRPr="006D65E5" w:rsidRDefault="007F5FA2" w:rsidP="00C902D8">
      <w:pPr>
        <w:spacing w:after="0" w:line="240" w:lineRule="auto"/>
        <w:ind w:left="708"/>
        <w:rPr>
          <w:sz w:val="20"/>
          <w:szCs w:val="20"/>
        </w:rPr>
      </w:pPr>
      <w:r w:rsidRPr="006D65E5">
        <w:rPr>
          <w:sz w:val="20"/>
          <w:szCs w:val="20"/>
        </w:rPr>
        <w:t>Madridska deklaracija 2002</w:t>
      </w:r>
    </w:p>
    <w:p w:rsidR="00A93512" w:rsidRPr="006D65E5" w:rsidRDefault="007F5FA2" w:rsidP="00C902D8">
      <w:pPr>
        <w:spacing w:after="0" w:line="240" w:lineRule="auto"/>
        <w:ind w:left="708"/>
        <w:rPr>
          <w:sz w:val="20"/>
          <w:szCs w:val="20"/>
        </w:rPr>
      </w:pPr>
      <w:r w:rsidRPr="006D65E5">
        <w:rPr>
          <w:sz w:val="20"/>
          <w:szCs w:val="20"/>
        </w:rPr>
        <w:t>Leonska deklaracija 2007</w:t>
      </w:r>
    </w:p>
    <w:p w:rsidR="00A93512" w:rsidRPr="006D65E5" w:rsidRDefault="007F5FA2" w:rsidP="00C902D8">
      <w:pPr>
        <w:spacing w:after="0" w:line="240" w:lineRule="auto"/>
        <w:ind w:left="708"/>
        <w:rPr>
          <w:sz w:val="20"/>
          <w:szCs w:val="20"/>
        </w:rPr>
      </w:pPr>
      <w:r w:rsidRPr="006D65E5">
        <w:rPr>
          <w:sz w:val="20"/>
          <w:szCs w:val="20"/>
        </w:rPr>
        <w:t>Slovenski memorandum 2009</w:t>
      </w:r>
    </w:p>
    <w:p w:rsidR="00A93512" w:rsidRPr="006D65E5" w:rsidRDefault="007F5FA2" w:rsidP="00C902D8">
      <w:pPr>
        <w:spacing w:after="0" w:line="240" w:lineRule="auto"/>
        <w:ind w:left="708"/>
        <w:rPr>
          <w:sz w:val="20"/>
          <w:szCs w:val="20"/>
        </w:rPr>
      </w:pPr>
      <w:r w:rsidRPr="006D65E5">
        <w:rPr>
          <w:sz w:val="20"/>
          <w:szCs w:val="20"/>
        </w:rPr>
        <w:t>Evropsko leto aktivnega staranja in medgeneracijske solidarnosti 2012</w:t>
      </w:r>
    </w:p>
    <w:p w:rsidR="00A93512" w:rsidRPr="006D65E5" w:rsidRDefault="007F5FA2" w:rsidP="00C902D8">
      <w:pPr>
        <w:spacing w:after="0" w:line="240" w:lineRule="auto"/>
        <w:ind w:left="708"/>
        <w:rPr>
          <w:sz w:val="20"/>
          <w:szCs w:val="20"/>
        </w:rPr>
      </w:pPr>
      <w:r w:rsidRPr="006D65E5">
        <w:rPr>
          <w:sz w:val="20"/>
          <w:szCs w:val="20"/>
        </w:rPr>
        <w:t>Lizbonska deklaracija 2017</w:t>
      </w:r>
    </w:p>
    <w:p w:rsidR="00A03F37" w:rsidRPr="006D65E5" w:rsidRDefault="00A03F37" w:rsidP="00C902D8">
      <w:pPr>
        <w:spacing w:after="0" w:line="240" w:lineRule="auto"/>
        <w:ind w:left="348"/>
        <w:rPr>
          <w:b/>
          <w:sz w:val="20"/>
          <w:szCs w:val="20"/>
        </w:rPr>
      </w:pPr>
    </w:p>
    <w:p w:rsidR="00A03F37" w:rsidRPr="006D65E5" w:rsidRDefault="00A03F37" w:rsidP="00C902D8">
      <w:pPr>
        <w:spacing w:after="0" w:line="240" w:lineRule="auto"/>
        <w:ind w:left="708"/>
        <w:rPr>
          <w:b/>
          <w:sz w:val="20"/>
          <w:szCs w:val="20"/>
        </w:rPr>
      </w:pPr>
      <w:r w:rsidRPr="006D65E5">
        <w:rPr>
          <w:b/>
          <w:sz w:val="20"/>
          <w:szCs w:val="20"/>
        </w:rPr>
        <w:t>Vsebina v bistvenih točkah:</w:t>
      </w:r>
    </w:p>
    <w:p w:rsidR="00C902D8" w:rsidRPr="006D65E5" w:rsidRDefault="00C902D8" w:rsidP="00C902D8">
      <w:pPr>
        <w:spacing w:after="0" w:line="240" w:lineRule="auto"/>
        <w:ind w:left="708"/>
        <w:rPr>
          <w:b/>
          <w:sz w:val="20"/>
          <w:szCs w:val="20"/>
        </w:rPr>
      </w:pPr>
    </w:p>
    <w:p w:rsidR="00A93512" w:rsidRPr="006D65E5" w:rsidRDefault="007F5FA2" w:rsidP="00C902D8">
      <w:pPr>
        <w:spacing w:after="0" w:line="240" w:lineRule="auto"/>
        <w:ind w:left="708"/>
        <w:rPr>
          <w:sz w:val="20"/>
          <w:szCs w:val="20"/>
        </w:rPr>
      </w:pPr>
      <w:r w:rsidRPr="006D65E5">
        <w:rPr>
          <w:sz w:val="20"/>
          <w:szCs w:val="20"/>
        </w:rPr>
        <w:t>Za aktivno državljanstvo</w:t>
      </w:r>
    </w:p>
    <w:p w:rsidR="00A93512" w:rsidRPr="006D65E5" w:rsidRDefault="007F5FA2" w:rsidP="00C902D8">
      <w:pPr>
        <w:spacing w:after="0" w:line="240" w:lineRule="auto"/>
        <w:ind w:left="708"/>
        <w:rPr>
          <w:sz w:val="20"/>
          <w:szCs w:val="20"/>
        </w:rPr>
      </w:pPr>
      <w:r w:rsidRPr="006D65E5">
        <w:rPr>
          <w:sz w:val="20"/>
          <w:szCs w:val="20"/>
        </w:rPr>
        <w:t>Proti izključevanju</w:t>
      </w:r>
    </w:p>
    <w:p w:rsidR="00A93512" w:rsidRPr="006D65E5" w:rsidRDefault="007F5FA2" w:rsidP="00C902D8">
      <w:pPr>
        <w:spacing w:after="0" w:line="240" w:lineRule="auto"/>
        <w:ind w:left="708"/>
        <w:rPr>
          <w:sz w:val="20"/>
          <w:szCs w:val="20"/>
        </w:rPr>
      </w:pPr>
      <w:r w:rsidRPr="006D65E5">
        <w:rPr>
          <w:sz w:val="20"/>
          <w:szCs w:val="20"/>
        </w:rPr>
        <w:t>Za zdravo življenje</w:t>
      </w:r>
    </w:p>
    <w:p w:rsidR="00A93512" w:rsidRPr="006D65E5" w:rsidRDefault="007F5FA2" w:rsidP="00C902D8">
      <w:pPr>
        <w:spacing w:after="0" w:line="240" w:lineRule="auto"/>
        <w:ind w:left="708"/>
        <w:rPr>
          <w:sz w:val="20"/>
          <w:szCs w:val="20"/>
        </w:rPr>
      </w:pPr>
      <w:r w:rsidRPr="006D65E5">
        <w:rPr>
          <w:sz w:val="20"/>
          <w:szCs w:val="20"/>
        </w:rPr>
        <w:t>Za spoštovanje dostojanstva</w:t>
      </w:r>
    </w:p>
    <w:p w:rsidR="00A93512" w:rsidRPr="006D65E5" w:rsidRDefault="007F5FA2" w:rsidP="00C902D8">
      <w:pPr>
        <w:spacing w:after="0" w:line="240" w:lineRule="auto"/>
        <w:ind w:left="708"/>
        <w:rPr>
          <w:sz w:val="20"/>
          <w:szCs w:val="20"/>
        </w:rPr>
      </w:pPr>
      <w:r w:rsidRPr="006D65E5">
        <w:rPr>
          <w:sz w:val="20"/>
          <w:szCs w:val="20"/>
        </w:rPr>
        <w:t>Pravica do možnosti izbire</w:t>
      </w:r>
    </w:p>
    <w:p w:rsidR="00A93512" w:rsidRPr="006D65E5" w:rsidRDefault="007F5FA2" w:rsidP="00C902D8">
      <w:pPr>
        <w:spacing w:after="0" w:line="240" w:lineRule="auto"/>
        <w:ind w:left="708"/>
        <w:rPr>
          <w:sz w:val="20"/>
          <w:szCs w:val="20"/>
        </w:rPr>
      </w:pPr>
      <w:r w:rsidRPr="006D65E5">
        <w:rPr>
          <w:sz w:val="20"/>
          <w:szCs w:val="20"/>
        </w:rPr>
        <w:t>Izrabiti izkušnje starejših ljudi</w:t>
      </w:r>
    </w:p>
    <w:p w:rsidR="00A93512" w:rsidRPr="006D65E5" w:rsidRDefault="007F5FA2" w:rsidP="00C902D8">
      <w:pPr>
        <w:spacing w:after="0" w:line="240" w:lineRule="auto"/>
        <w:ind w:left="708"/>
        <w:rPr>
          <w:sz w:val="20"/>
          <w:szCs w:val="20"/>
        </w:rPr>
      </w:pPr>
      <w:r w:rsidRPr="006D65E5">
        <w:rPr>
          <w:sz w:val="20"/>
          <w:szCs w:val="20"/>
        </w:rPr>
        <w:t>Vseživljensko učenje</w:t>
      </w:r>
    </w:p>
    <w:p w:rsidR="00A93512" w:rsidRPr="006D65E5" w:rsidRDefault="007F5FA2" w:rsidP="00C902D8">
      <w:pPr>
        <w:spacing w:after="0" w:line="240" w:lineRule="auto"/>
        <w:ind w:left="708"/>
        <w:rPr>
          <w:sz w:val="20"/>
          <w:szCs w:val="20"/>
        </w:rPr>
      </w:pPr>
      <w:r w:rsidRPr="006D65E5">
        <w:rPr>
          <w:sz w:val="20"/>
          <w:szCs w:val="20"/>
        </w:rPr>
        <w:t>Za medgeneracijsko solidarnost</w:t>
      </w:r>
    </w:p>
    <w:p w:rsidR="00A93512" w:rsidRPr="006D65E5" w:rsidRDefault="007F5FA2" w:rsidP="00C902D8">
      <w:pPr>
        <w:spacing w:after="0" w:line="240" w:lineRule="auto"/>
        <w:ind w:left="708"/>
        <w:rPr>
          <w:sz w:val="20"/>
          <w:szCs w:val="20"/>
        </w:rPr>
      </w:pPr>
      <w:r w:rsidRPr="006D65E5">
        <w:rPr>
          <w:sz w:val="20"/>
          <w:szCs w:val="20"/>
        </w:rPr>
        <w:t>Za družinam prijazne strategije</w:t>
      </w:r>
    </w:p>
    <w:p w:rsidR="00A03F37" w:rsidRPr="006D65E5" w:rsidRDefault="00A03F37" w:rsidP="00C902D8">
      <w:pPr>
        <w:spacing w:after="0" w:line="240" w:lineRule="auto"/>
        <w:ind w:left="348"/>
        <w:rPr>
          <w:sz w:val="20"/>
          <w:szCs w:val="20"/>
        </w:rPr>
      </w:pPr>
    </w:p>
    <w:p w:rsidR="00A03F37" w:rsidRPr="006D65E5" w:rsidRDefault="00A03F37" w:rsidP="0021337D">
      <w:pPr>
        <w:spacing w:after="0" w:line="240" w:lineRule="auto"/>
        <w:ind w:firstLine="708"/>
        <w:rPr>
          <w:b/>
          <w:sz w:val="20"/>
          <w:szCs w:val="20"/>
        </w:rPr>
      </w:pPr>
      <w:r w:rsidRPr="006D65E5">
        <w:rPr>
          <w:b/>
          <w:sz w:val="20"/>
          <w:szCs w:val="20"/>
        </w:rPr>
        <w:t>Zakaj omrežja?</w:t>
      </w:r>
    </w:p>
    <w:p w:rsidR="00C902D8" w:rsidRPr="006D65E5" w:rsidRDefault="00C902D8" w:rsidP="00C902D8">
      <w:pPr>
        <w:spacing w:after="0" w:line="240" w:lineRule="auto"/>
        <w:ind w:left="708"/>
        <w:rPr>
          <w:b/>
          <w:sz w:val="20"/>
          <w:szCs w:val="20"/>
        </w:rPr>
      </w:pPr>
    </w:p>
    <w:p w:rsidR="00A03F37" w:rsidRPr="006D65E5" w:rsidRDefault="00A03F37" w:rsidP="00C902D8">
      <w:pPr>
        <w:spacing w:after="0" w:line="240" w:lineRule="auto"/>
        <w:ind w:left="708"/>
        <w:rPr>
          <w:sz w:val="20"/>
          <w:szCs w:val="20"/>
        </w:rPr>
      </w:pPr>
      <w:r w:rsidRPr="006D65E5">
        <w:rPr>
          <w:sz w:val="20"/>
          <w:szCs w:val="20"/>
        </w:rPr>
        <w:t xml:space="preserve">Ukrepe za izboljšanje stanja so države sprejemale vsaka na svoj način, vendar to ni dovolj. Čedalje bolj pride do izraza delovanje omrežij, ki povezujejo in v skladu z možnostmi promovirajo dobre prakse lokalno in regionalno. V osnovi so neprofitne nevladne organizacije, ki ima za cilj boj proti e-izključenosti z zagotavljanjem dostopa in  usposabljanja na področju informacijske komunikacijske tehnologije (IKT) za starejše in/ali invalidne osebe. </w:t>
      </w:r>
    </w:p>
    <w:p w:rsidR="00A03F37" w:rsidRPr="006D65E5" w:rsidRDefault="00A03F37" w:rsidP="00C902D8">
      <w:pPr>
        <w:spacing w:after="0" w:line="240" w:lineRule="auto"/>
        <w:ind w:left="348"/>
        <w:rPr>
          <w:sz w:val="20"/>
          <w:szCs w:val="20"/>
        </w:rPr>
      </w:pPr>
    </w:p>
    <w:p w:rsidR="00C902D8" w:rsidRPr="006D65E5" w:rsidRDefault="00A03F37" w:rsidP="00C902D8">
      <w:pPr>
        <w:spacing w:after="0" w:line="240" w:lineRule="auto"/>
        <w:ind w:left="708"/>
        <w:rPr>
          <w:b/>
          <w:sz w:val="20"/>
          <w:szCs w:val="20"/>
        </w:rPr>
      </w:pPr>
      <w:r w:rsidRPr="006D65E5">
        <w:rPr>
          <w:b/>
          <w:sz w:val="20"/>
          <w:szCs w:val="20"/>
        </w:rPr>
        <w:t>Nekatera glavna omrežja po svetu:</w:t>
      </w:r>
    </w:p>
    <w:p w:rsidR="00C902D8" w:rsidRPr="006D65E5" w:rsidRDefault="00C902D8" w:rsidP="00C902D8">
      <w:pPr>
        <w:spacing w:after="0" w:line="240" w:lineRule="auto"/>
        <w:ind w:left="708"/>
        <w:rPr>
          <w:b/>
          <w:sz w:val="20"/>
          <w:szCs w:val="20"/>
        </w:rPr>
      </w:pPr>
    </w:p>
    <w:p w:rsidR="00A03F37" w:rsidRPr="006D65E5" w:rsidRDefault="00A03F37" w:rsidP="00C902D8">
      <w:pPr>
        <w:spacing w:after="0" w:line="240" w:lineRule="auto"/>
        <w:ind w:left="708"/>
        <w:rPr>
          <w:sz w:val="20"/>
          <w:szCs w:val="20"/>
        </w:rPr>
      </w:pPr>
      <w:r w:rsidRPr="006D65E5">
        <w:rPr>
          <w:b/>
          <w:sz w:val="20"/>
          <w:szCs w:val="20"/>
          <w:u w:val="single"/>
        </w:rPr>
        <w:t>Active Aging Consortium Asia Pacific</w:t>
      </w:r>
      <w:r w:rsidRPr="006D65E5">
        <w:rPr>
          <w:sz w:val="20"/>
          <w:szCs w:val="20"/>
          <w:u w:val="single"/>
        </w:rPr>
        <w:t xml:space="preserve"> </w:t>
      </w:r>
      <w:r w:rsidRPr="006D65E5">
        <w:rPr>
          <w:sz w:val="20"/>
          <w:szCs w:val="20"/>
        </w:rPr>
        <w:t>- dobre prakse v socialni politiki</w:t>
      </w:r>
    </w:p>
    <w:p w:rsidR="00A03F37" w:rsidRPr="006D65E5" w:rsidRDefault="00A03F37" w:rsidP="00C902D8">
      <w:pPr>
        <w:spacing w:after="0" w:line="240" w:lineRule="auto"/>
        <w:ind w:left="708"/>
        <w:rPr>
          <w:sz w:val="20"/>
          <w:szCs w:val="20"/>
        </w:rPr>
      </w:pPr>
      <w:r w:rsidRPr="006D65E5">
        <w:rPr>
          <w:b/>
          <w:bCs/>
          <w:sz w:val="20"/>
          <w:szCs w:val="20"/>
          <w:u w:val="single"/>
        </w:rPr>
        <w:t xml:space="preserve">Age Friendly University Global Network </w:t>
      </w:r>
      <w:r w:rsidRPr="006D65E5">
        <w:rPr>
          <w:sz w:val="20"/>
          <w:szCs w:val="20"/>
        </w:rPr>
        <w:t xml:space="preserve"> - Irska, principi dobrega staranja</w:t>
      </w:r>
    </w:p>
    <w:p w:rsidR="00A03F37" w:rsidRPr="006D65E5" w:rsidRDefault="00A03F37" w:rsidP="00C902D8">
      <w:pPr>
        <w:spacing w:after="0" w:line="240" w:lineRule="auto"/>
        <w:ind w:left="708"/>
        <w:rPr>
          <w:sz w:val="20"/>
          <w:szCs w:val="20"/>
        </w:rPr>
      </w:pPr>
      <w:r w:rsidRPr="006D65E5">
        <w:rPr>
          <w:b/>
          <w:bCs/>
          <w:sz w:val="20"/>
          <w:szCs w:val="20"/>
          <w:u w:val="single"/>
        </w:rPr>
        <w:t xml:space="preserve">Aging 2.0 </w:t>
      </w:r>
      <w:r w:rsidRPr="006D65E5">
        <w:rPr>
          <w:sz w:val="20"/>
          <w:szCs w:val="20"/>
        </w:rPr>
        <w:t>– globalna skupnost inovativnih aktivnosti, 150 podjetij</w:t>
      </w:r>
    </w:p>
    <w:p w:rsidR="00A03F37" w:rsidRPr="006D65E5" w:rsidRDefault="00A03F37" w:rsidP="00C902D8">
      <w:pPr>
        <w:spacing w:after="0" w:line="240" w:lineRule="auto"/>
        <w:ind w:left="708"/>
        <w:rPr>
          <w:sz w:val="20"/>
          <w:szCs w:val="20"/>
        </w:rPr>
      </w:pPr>
      <w:r w:rsidRPr="006D65E5">
        <w:rPr>
          <w:b/>
          <w:bCs/>
          <w:sz w:val="20"/>
          <w:szCs w:val="20"/>
          <w:u w:val="single"/>
        </w:rPr>
        <w:t xml:space="preserve">eSeniors – Network for eInclusion of Seniors and Active Aging </w:t>
      </w:r>
      <w:r w:rsidRPr="006D65E5">
        <w:rPr>
          <w:sz w:val="20"/>
          <w:szCs w:val="20"/>
        </w:rPr>
        <w:t>- neprofitna evropska organizacija v okviru EIT, promocija ICT za starejše, koordinator evropskih projektov Erasmus+, H2020, itd.</w:t>
      </w:r>
    </w:p>
    <w:p w:rsidR="00A03F37" w:rsidRPr="006D65E5" w:rsidRDefault="00A03F37" w:rsidP="00C902D8">
      <w:pPr>
        <w:spacing w:after="0" w:line="240" w:lineRule="auto"/>
        <w:ind w:left="708"/>
        <w:rPr>
          <w:sz w:val="20"/>
          <w:szCs w:val="20"/>
        </w:rPr>
      </w:pPr>
      <w:r w:rsidRPr="006D65E5">
        <w:rPr>
          <w:b/>
          <w:bCs/>
          <w:sz w:val="20"/>
          <w:szCs w:val="20"/>
          <w:u w:val="single"/>
        </w:rPr>
        <w:t>EURAG Europe – European Federation of Older Persons</w:t>
      </w:r>
      <w:r w:rsidRPr="006D65E5">
        <w:rPr>
          <w:sz w:val="20"/>
          <w:szCs w:val="20"/>
        </w:rPr>
        <w:t xml:space="preserve"> -  promocija kvalitete življenja starejših z implementacijo Evropske deklaracije</w:t>
      </w:r>
    </w:p>
    <w:p w:rsidR="00A03F37" w:rsidRPr="006D65E5" w:rsidRDefault="00A03F37" w:rsidP="00C902D8">
      <w:pPr>
        <w:spacing w:after="0" w:line="240" w:lineRule="auto"/>
        <w:ind w:left="708"/>
        <w:rPr>
          <w:sz w:val="20"/>
          <w:szCs w:val="20"/>
        </w:rPr>
      </w:pPr>
      <w:r w:rsidRPr="006D65E5">
        <w:rPr>
          <w:b/>
          <w:bCs/>
          <w:sz w:val="20"/>
          <w:szCs w:val="20"/>
          <w:u w:val="single"/>
        </w:rPr>
        <w:t>Healthy Aging</w:t>
      </w:r>
      <w:r w:rsidRPr="006D65E5">
        <w:rPr>
          <w:sz w:val="20"/>
          <w:szCs w:val="20"/>
        </w:rPr>
        <w:t xml:space="preserve"> – USA, promocija aktivnega staranja  že od 45 let naprej</w:t>
      </w:r>
    </w:p>
    <w:p w:rsidR="00A03F37" w:rsidRPr="006D65E5" w:rsidRDefault="00A03F37" w:rsidP="00C902D8">
      <w:pPr>
        <w:spacing w:after="0" w:line="240" w:lineRule="auto"/>
        <w:ind w:left="708"/>
        <w:rPr>
          <w:sz w:val="20"/>
          <w:szCs w:val="20"/>
        </w:rPr>
      </w:pPr>
      <w:r w:rsidRPr="006D65E5">
        <w:rPr>
          <w:b/>
          <w:bCs/>
          <w:sz w:val="20"/>
          <w:szCs w:val="20"/>
          <w:u w:val="single"/>
        </w:rPr>
        <w:t>SeniorNet</w:t>
      </w:r>
      <w:r w:rsidRPr="006D65E5">
        <w:rPr>
          <w:sz w:val="20"/>
          <w:szCs w:val="20"/>
        </w:rPr>
        <w:t xml:space="preserve"> – Florida, povezuje glavne ICT proizvajalce z uporabniki po svetu</w:t>
      </w:r>
    </w:p>
    <w:p w:rsidR="00A03F37" w:rsidRPr="006D65E5" w:rsidRDefault="00A03F37" w:rsidP="00C902D8">
      <w:pPr>
        <w:spacing w:after="0" w:line="240" w:lineRule="auto"/>
        <w:ind w:left="708"/>
        <w:rPr>
          <w:sz w:val="20"/>
          <w:szCs w:val="20"/>
        </w:rPr>
      </w:pPr>
      <w:r w:rsidRPr="006D65E5">
        <w:rPr>
          <w:b/>
          <w:bCs/>
          <w:sz w:val="20"/>
          <w:szCs w:val="20"/>
          <w:u w:val="single"/>
        </w:rPr>
        <w:t>The Global Ageing Network</w:t>
      </w:r>
      <w:r w:rsidRPr="006D65E5">
        <w:rPr>
          <w:sz w:val="20"/>
          <w:szCs w:val="20"/>
        </w:rPr>
        <w:t xml:space="preserve"> – Washington, povezovanje servisov staranja</w:t>
      </w:r>
    </w:p>
    <w:p w:rsidR="00A03F37" w:rsidRPr="006D65E5" w:rsidRDefault="00A03F37" w:rsidP="00C902D8">
      <w:pPr>
        <w:spacing w:after="0" w:line="240" w:lineRule="auto"/>
        <w:ind w:left="708"/>
        <w:rPr>
          <w:sz w:val="20"/>
          <w:szCs w:val="20"/>
        </w:rPr>
      </w:pPr>
      <w:r w:rsidRPr="006D65E5">
        <w:rPr>
          <w:b/>
          <w:bCs/>
          <w:sz w:val="20"/>
          <w:szCs w:val="20"/>
          <w:u w:val="single"/>
        </w:rPr>
        <w:t>The Pass It On Network</w:t>
      </w:r>
      <w:r w:rsidRPr="006D65E5">
        <w:rPr>
          <w:sz w:val="20"/>
          <w:szCs w:val="20"/>
        </w:rPr>
        <w:t xml:space="preserve"> – USA, pozitivno staranje, povezava z EURAGom</w:t>
      </w:r>
      <w:r w:rsidR="00993CCC" w:rsidRPr="006D65E5">
        <w:rPr>
          <w:sz w:val="20"/>
          <w:szCs w:val="20"/>
        </w:rPr>
        <w:t xml:space="preserve">, </w:t>
      </w:r>
      <w:r w:rsidR="00993CCC" w:rsidRPr="00B46909">
        <w:rPr>
          <w:b/>
          <w:sz w:val="20"/>
          <w:szCs w:val="20"/>
        </w:rPr>
        <w:t>in še mnoga druga</w:t>
      </w:r>
      <w:r w:rsidR="00993CCC" w:rsidRPr="006D65E5">
        <w:rPr>
          <w:sz w:val="20"/>
          <w:szCs w:val="20"/>
        </w:rPr>
        <w:t>.</w:t>
      </w:r>
    </w:p>
    <w:p w:rsidR="00A03F37" w:rsidRPr="006D65E5" w:rsidRDefault="00A03F37" w:rsidP="00C902D8">
      <w:pPr>
        <w:spacing w:after="0" w:line="240" w:lineRule="auto"/>
        <w:ind w:left="348"/>
        <w:rPr>
          <w:sz w:val="20"/>
          <w:szCs w:val="20"/>
        </w:rPr>
      </w:pPr>
    </w:p>
    <w:p w:rsidR="00A03F37" w:rsidRPr="006D65E5" w:rsidRDefault="00A03F37" w:rsidP="00C902D8">
      <w:pPr>
        <w:spacing w:after="0" w:line="240" w:lineRule="auto"/>
        <w:ind w:left="708"/>
        <w:rPr>
          <w:b/>
          <w:sz w:val="20"/>
          <w:szCs w:val="20"/>
        </w:rPr>
      </w:pPr>
      <w:r w:rsidRPr="006D65E5">
        <w:rPr>
          <w:b/>
          <w:sz w:val="20"/>
          <w:szCs w:val="20"/>
        </w:rPr>
        <w:t>Kateri so glavni cilji omrežij?</w:t>
      </w:r>
    </w:p>
    <w:p w:rsidR="00C902D8" w:rsidRPr="006D65E5" w:rsidRDefault="00C902D8" w:rsidP="00C902D8">
      <w:pPr>
        <w:spacing w:after="0" w:line="240" w:lineRule="auto"/>
        <w:ind w:left="708"/>
        <w:rPr>
          <w:b/>
          <w:sz w:val="20"/>
          <w:szCs w:val="20"/>
        </w:rPr>
      </w:pPr>
    </w:p>
    <w:p w:rsidR="00A93512" w:rsidRPr="006D65E5" w:rsidRDefault="007F5FA2" w:rsidP="00C902D8">
      <w:pPr>
        <w:spacing w:after="0" w:line="240" w:lineRule="auto"/>
        <w:ind w:left="708"/>
        <w:rPr>
          <w:sz w:val="20"/>
          <w:szCs w:val="20"/>
        </w:rPr>
      </w:pPr>
      <w:r w:rsidRPr="006D65E5">
        <w:rPr>
          <w:sz w:val="20"/>
          <w:szCs w:val="20"/>
        </w:rPr>
        <w:t>Premostitev digitalnega razkoraka med generacijami</w:t>
      </w:r>
    </w:p>
    <w:p w:rsidR="00A93512" w:rsidRPr="006D65E5" w:rsidRDefault="007F5FA2" w:rsidP="00C902D8">
      <w:pPr>
        <w:spacing w:after="0" w:line="240" w:lineRule="auto"/>
        <w:ind w:left="708"/>
        <w:rPr>
          <w:sz w:val="20"/>
          <w:szCs w:val="20"/>
        </w:rPr>
      </w:pPr>
      <w:r w:rsidRPr="006D65E5">
        <w:rPr>
          <w:sz w:val="20"/>
          <w:szCs w:val="20"/>
        </w:rPr>
        <w:lastRenderedPageBreak/>
        <w:t>Spodbujanje sodelovanja in vključevanja seniorjev</w:t>
      </w:r>
    </w:p>
    <w:p w:rsidR="00C902D8" w:rsidRPr="006D65E5" w:rsidRDefault="007F5FA2" w:rsidP="00C902D8">
      <w:pPr>
        <w:spacing w:after="0" w:line="240" w:lineRule="auto"/>
        <w:ind w:left="708"/>
        <w:rPr>
          <w:sz w:val="20"/>
          <w:szCs w:val="20"/>
        </w:rPr>
      </w:pPr>
      <w:r w:rsidRPr="006D65E5">
        <w:rPr>
          <w:sz w:val="20"/>
          <w:szCs w:val="20"/>
        </w:rPr>
        <w:t>Odpiranje novih obzorij za učinkovito uporabo prostega časa</w:t>
      </w:r>
    </w:p>
    <w:p w:rsidR="001D3184" w:rsidRPr="006D65E5" w:rsidRDefault="001D3184" w:rsidP="00C902D8">
      <w:pPr>
        <w:spacing w:after="0" w:line="240" w:lineRule="auto"/>
        <w:ind w:left="708"/>
        <w:rPr>
          <w:b/>
          <w:sz w:val="20"/>
          <w:szCs w:val="20"/>
        </w:rPr>
      </w:pPr>
    </w:p>
    <w:p w:rsidR="00A03F37" w:rsidRPr="006D65E5" w:rsidRDefault="00A03F37" w:rsidP="00C902D8">
      <w:pPr>
        <w:spacing w:after="0" w:line="240" w:lineRule="auto"/>
        <w:ind w:left="708"/>
        <w:rPr>
          <w:sz w:val="20"/>
          <w:szCs w:val="20"/>
        </w:rPr>
      </w:pPr>
      <w:r w:rsidRPr="006D65E5">
        <w:rPr>
          <w:b/>
          <w:sz w:val="20"/>
          <w:szCs w:val="20"/>
        </w:rPr>
        <w:t>Postopki:</w:t>
      </w:r>
    </w:p>
    <w:p w:rsidR="00A03F37" w:rsidRPr="006D65E5" w:rsidRDefault="00A03F37" w:rsidP="00C902D8">
      <w:pPr>
        <w:spacing w:after="0" w:line="240" w:lineRule="auto"/>
        <w:ind w:left="348"/>
        <w:rPr>
          <w:sz w:val="20"/>
          <w:szCs w:val="20"/>
        </w:rPr>
      </w:pPr>
    </w:p>
    <w:p w:rsidR="00A93512" w:rsidRPr="006D65E5" w:rsidRDefault="007F5FA2" w:rsidP="00C902D8">
      <w:pPr>
        <w:spacing w:after="0" w:line="240" w:lineRule="auto"/>
        <w:ind w:left="708"/>
        <w:rPr>
          <w:sz w:val="20"/>
          <w:szCs w:val="20"/>
        </w:rPr>
      </w:pPr>
      <w:r w:rsidRPr="006D65E5">
        <w:rPr>
          <w:sz w:val="20"/>
          <w:szCs w:val="20"/>
        </w:rPr>
        <w:t>Identifikacija ciljnih skupin,analiz in njihove potrebe</w:t>
      </w:r>
    </w:p>
    <w:p w:rsidR="00A93512" w:rsidRPr="006D65E5" w:rsidRDefault="007F5FA2" w:rsidP="00C902D8">
      <w:pPr>
        <w:spacing w:after="0" w:line="240" w:lineRule="auto"/>
        <w:ind w:left="708"/>
        <w:rPr>
          <w:sz w:val="20"/>
          <w:szCs w:val="20"/>
        </w:rPr>
      </w:pPr>
      <w:r w:rsidRPr="006D65E5">
        <w:rPr>
          <w:sz w:val="20"/>
          <w:szCs w:val="20"/>
        </w:rPr>
        <w:t>Načrtovanje postopke in ciljev uporabnika</w:t>
      </w:r>
    </w:p>
    <w:p w:rsidR="00A93512" w:rsidRPr="006D65E5" w:rsidRDefault="007F5FA2" w:rsidP="00C902D8">
      <w:pPr>
        <w:spacing w:after="0" w:line="240" w:lineRule="auto"/>
        <w:ind w:left="708"/>
        <w:rPr>
          <w:sz w:val="20"/>
          <w:szCs w:val="20"/>
        </w:rPr>
      </w:pPr>
      <w:r w:rsidRPr="006D65E5">
        <w:rPr>
          <w:sz w:val="20"/>
          <w:szCs w:val="20"/>
        </w:rPr>
        <w:t>Izdelava uporabnikom prilagojene vsebine</w:t>
      </w:r>
    </w:p>
    <w:p w:rsidR="00A93512" w:rsidRPr="006D65E5" w:rsidRDefault="007F5FA2" w:rsidP="00C902D8">
      <w:pPr>
        <w:spacing w:after="0" w:line="240" w:lineRule="auto"/>
        <w:ind w:left="708"/>
        <w:rPr>
          <w:sz w:val="20"/>
          <w:szCs w:val="20"/>
        </w:rPr>
      </w:pPr>
      <w:r w:rsidRPr="006D65E5">
        <w:rPr>
          <w:sz w:val="20"/>
          <w:szCs w:val="20"/>
        </w:rPr>
        <w:t>Poskusna faza:uporabnikova validacija in povratne informacije</w:t>
      </w:r>
    </w:p>
    <w:p w:rsidR="00A93512" w:rsidRPr="006D65E5" w:rsidRDefault="007F5FA2" w:rsidP="00C902D8">
      <w:pPr>
        <w:spacing w:after="0" w:line="240" w:lineRule="auto"/>
        <w:ind w:left="708"/>
        <w:rPr>
          <w:sz w:val="20"/>
          <w:szCs w:val="20"/>
        </w:rPr>
      </w:pPr>
      <w:r w:rsidRPr="006D65E5">
        <w:rPr>
          <w:sz w:val="20"/>
          <w:szCs w:val="20"/>
        </w:rPr>
        <w:t>Aktivacija širjenja načrtovane akcije</w:t>
      </w:r>
    </w:p>
    <w:p w:rsidR="00A03F37" w:rsidRPr="006D65E5" w:rsidRDefault="00A03F37" w:rsidP="00C902D8">
      <w:pPr>
        <w:spacing w:after="0" w:line="240" w:lineRule="auto"/>
        <w:ind w:left="708"/>
        <w:rPr>
          <w:sz w:val="20"/>
          <w:szCs w:val="20"/>
        </w:rPr>
      </w:pPr>
    </w:p>
    <w:p w:rsidR="001D3184" w:rsidRPr="006D65E5" w:rsidRDefault="007F5FA2" w:rsidP="001D3184">
      <w:pPr>
        <w:spacing w:after="0" w:line="240" w:lineRule="auto"/>
        <w:ind w:left="708"/>
        <w:rPr>
          <w:sz w:val="20"/>
          <w:szCs w:val="20"/>
        </w:rPr>
      </w:pPr>
      <w:r w:rsidRPr="006D65E5">
        <w:rPr>
          <w:b/>
          <w:sz w:val="20"/>
          <w:szCs w:val="20"/>
        </w:rPr>
        <w:t>Premostitev digitalnega razkoraka med generacijami</w:t>
      </w:r>
      <w:r w:rsidRPr="006D65E5">
        <w:rPr>
          <w:sz w:val="20"/>
          <w:szCs w:val="20"/>
        </w:rPr>
        <w:br/>
      </w:r>
    </w:p>
    <w:p w:rsidR="007F5FA2" w:rsidRPr="006D65E5" w:rsidRDefault="007F5FA2" w:rsidP="001D3184">
      <w:pPr>
        <w:spacing w:after="0" w:line="240" w:lineRule="auto"/>
        <w:ind w:left="708"/>
        <w:rPr>
          <w:sz w:val="20"/>
          <w:szCs w:val="20"/>
        </w:rPr>
      </w:pPr>
      <w:r w:rsidRPr="006D65E5">
        <w:rPr>
          <w:sz w:val="20"/>
          <w:szCs w:val="20"/>
        </w:rPr>
        <w:t>Infrastruktura, tečaji, prireditve, akcije. Delo v lokalni skupnosti. Povezovanje, iniciative. IKT pospešujejo:</w:t>
      </w:r>
    </w:p>
    <w:p w:rsidR="00A93512" w:rsidRPr="006D65E5" w:rsidRDefault="007F5FA2" w:rsidP="00C902D8">
      <w:pPr>
        <w:spacing w:after="0" w:line="240" w:lineRule="auto"/>
        <w:ind w:left="708"/>
        <w:rPr>
          <w:sz w:val="20"/>
          <w:szCs w:val="20"/>
        </w:rPr>
      </w:pPr>
      <w:r w:rsidRPr="006D65E5">
        <w:rPr>
          <w:sz w:val="20"/>
          <w:szCs w:val="20"/>
        </w:rPr>
        <w:t>Aktivno staranje</w:t>
      </w:r>
    </w:p>
    <w:p w:rsidR="00A93512" w:rsidRPr="006D65E5" w:rsidRDefault="007F5FA2" w:rsidP="00C902D8">
      <w:pPr>
        <w:spacing w:after="0" w:line="240" w:lineRule="auto"/>
        <w:ind w:left="708"/>
        <w:rPr>
          <w:sz w:val="20"/>
          <w:szCs w:val="20"/>
        </w:rPr>
      </w:pPr>
      <w:r w:rsidRPr="006D65E5">
        <w:rPr>
          <w:sz w:val="20"/>
          <w:szCs w:val="20"/>
        </w:rPr>
        <w:t>Borba proti segregaciji starejših</w:t>
      </w:r>
    </w:p>
    <w:p w:rsidR="00A93512" w:rsidRPr="006D65E5" w:rsidRDefault="007F5FA2" w:rsidP="00C902D8">
      <w:pPr>
        <w:spacing w:after="0" w:line="240" w:lineRule="auto"/>
        <w:ind w:left="708"/>
        <w:rPr>
          <w:sz w:val="20"/>
          <w:szCs w:val="20"/>
        </w:rPr>
      </w:pPr>
      <w:r w:rsidRPr="006D65E5">
        <w:rPr>
          <w:sz w:val="20"/>
          <w:szCs w:val="20"/>
        </w:rPr>
        <w:t>Bivanje doma čim dlje</w:t>
      </w:r>
    </w:p>
    <w:p w:rsidR="007F5FA2" w:rsidRPr="006D65E5" w:rsidRDefault="007F5FA2" w:rsidP="00C902D8">
      <w:pPr>
        <w:spacing w:after="0" w:line="240" w:lineRule="auto"/>
        <w:ind w:left="708"/>
        <w:rPr>
          <w:sz w:val="20"/>
          <w:szCs w:val="20"/>
        </w:rPr>
      </w:pPr>
      <w:r w:rsidRPr="006D65E5">
        <w:rPr>
          <w:sz w:val="20"/>
          <w:szCs w:val="20"/>
        </w:rPr>
        <w:t>Medgeneracijska komunikacija</w:t>
      </w:r>
    </w:p>
    <w:p w:rsidR="00A93512" w:rsidRPr="006D65E5" w:rsidRDefault="007F5FA2" w:rsidP="00C902D8">
      <w:pPr>
        <w:spacing w:after="0" w:line="240" w:lineRule="auto"/>
        <w:ind w:left="708"/>
        <w:rPr>
          <w:sz w:val="20"/>
          <w:szCs w:val="20"/>
        </w:rPr>
      </w:pPr>
      <w:r w:rsidRPr="006D65E5">
        <w:rPr>
          <w:sz w:val="20"/>
          <w:szCs w:val="20"/>
        </w:rPr>
        <w:t>Razvoj idej in aplikacij</w:t>
      </w:r>
    </w:p>
    <w:p w:rsidR="001D3184" w:rsidRPr="006D65E5" w:rsidRDefault="001D3184" w:rsidP="001D3184">
      <w:pPr>
        <w:spacing w:after="0" w:line="240" w:lineRule="auto"/>
        <w:rPr>
          <w:sz w:val="20"/>
          <w:szCs w:val="20"/>
        </w:rPr>
      </w:pPr>
    </w:p>
    <w:p w:rsidR="007F5FA2" w:rsidRPr="006D65E5" w:rsidRDefault="007F5FA2" w:rsidP="001D3184">
      <w:pPr>
        <w:spacing w:after="0" w:line="240" w:lineRule="auto"/>
        <w:ind w:firstLine="708"/>
        <w:rPr>
          <w:b/>
          <w:sz w:val="20"/>
          <w:szCs w:val="20"/>
        </w:rPr>
      </w:pPr>
      <w:r w:rsidRPr="006D65E5">
        <w:rPr>
          <w:b/>
          <w:sz w:val="20"/>
          <w:szCs w:val="20"/>
        </w:rPr>
        <w:t>Spodbujanje sodelovanja in družbenega vključevanja seniorjev – katerih?</w:t>
      </w:r>
    </w:p>
    <w:p w:rsidR="007F5FA2" w:rsidRPr="006D65E5" w:rsidRDefault="007F5FA2" w:rsidP="00C902D8">
      <w:pPr>
        <w:spacing w:after="0" w:line="240" w:lineRule="auto"/>
        <w:ind w:left="348"/>
        <w:rPr>
          <w:sz w:val="20"/>
          <w:szCs w:val="20"/>
        </w:rPr>
      </w:pPr>
    </w:p>
    <w:p w:rsidR="00A93512" w:rsidRPr="006D65E5" w:rsidRDefault="007F5FA2" w:rsidP="00C902D8">
      <w:pPr>
        <w:spacing w:after="0" w:line="240" w:lineRule="auto"/>
        <w:ind w:left="708"/>
        <w:rPr>
          <w:sz w:val="20"/>
          <w:szCs w:val="20"/>
        </w:rPr>
      </w:pPr>
      <w:r w:rsidRPr="006D65E5">
        <w:rPr>
          <w:sz w:val="20"/>
          <w:szCs w:val="20"/>
        </w:rPr>
        <w:t>Starost nad 80 let</w:t>
      </w:r>
    </w:p>
    <w:p w:rsidR="00A93512" w:rsidRPr="006D65E5" w:rsidRDefault="007F5FA2" w:rsidP="00C902D8">
      <w:pPr>
        <w:spacing w:after="0" w:line="240" w:lineRule="auto"/>
        <w:ind w:left="708"/>
        <w:rPr>
          <w:sz w:val="20"/>
          <w:szCs w:val="20"/>
        </w:rPr>
      </w:pPr>
      <w:r w:rsidRPr="006D65E5">
        <w:rPr>
          <w:sz w:val="20"/>
          <w:szCs w:val="20"/>
        </w:rPr>
        <w:t>Ženske, ki živijo v povprečju dlje</w:t>
      </w:r>
    </w:p>
    <w:p w:rsidR="00A93512" w:rsidRPr="006D65E5" w:rsidRDefault="007F5FA2" w:rsidP="00C902D8">
      <w:pPr>
        <w:spacing w:after="0" w:line="240" w:lineRule="auto"/>
        <w:ind w:left="708"/>
        <w:rPr>
          <w:sz w:val="20"/>
          <w:szCs w:val="20"/>
        </w:rPr>
      </w:pPr>
      <w:r w:rsidRPr="006D65E5">
        <w:rPr>
          <w:sz w:val="20"/>
          <w:szCs w:val="20"/>
        </w:rPr>
        <w:t>Ljudje, ki živijo na podeželju in so ločeni od svojih družin</w:t>
      </w:r>
    </w:p>
    <w:p w:rsidR="00A93512" w:rsidRPr="006D65E5" w:rsidRDefault="007F5FA2" w:rsidP="00C902D8">
      <w:pPr>
        <w:spacing w:after="0" w:line="240" w:lineRule="auto"/>
        <w:ind w:left="708"/>
        <w:rPr>
          <w:sz w:val="20"/>
          <w:szCs w:val="20"/>
        </w:rPr>
      </w:pPr>
      <w:r w:rsidRPr="006D65E5">
        <w:rPr>
          <w:sz w:val="20"/>
          <w:szCs w:val="20"/>
        </w:rPr>
        <w:t>Ljudje z zdravstvenimi problemi</w:t>
      </w:r>
    </w:p>
    <w:p w:rsidR="00A93512" w:rsidRPr="006D65E5" w:rsidRDefault="007F5FA2" w:rsidP="00C902D8">
      <w:pPr>
        <w:spacing w:after="0" w:line="240" w:lineRule="auto"/>
        <w:ind w:left="708"/>
        <w:rPr>
          <w:sz w:val="20"/>
          <w:szCs w:val="20"/>
        </w:rPr>
      </w:pPr>
      <w:r w:rsidRPr="006D65E5">
        <w:rPr>
          <w:sz w:val="20"/>
          <w:szCs w:val="20"/>
        </w:rPr>
        <w:t>Ljudje, ki prestajajo težko življensko obdobje (smrt bližnjega, ipd.</w:t>
      </w:r>
      <w:r w:rsidR="00993CCC" w:rsidRPr="006D65E5">
        <w:rPr>
          <w:sz w:val="20"/>
          <w:szCs w:val="20"/>
        </w:rPr>
        <w:t>)</w:t>
      </w:r>
    </w:p>
    <w:p w:rsidR="007F5FA2" w:rsidRPr="006D65E5" w:rsidRDefault="007F5FA2" w:rsidP="00C902D8">
      <w:pPr>
        <w:spacing w:after="0" w:line="240" w:lineRule="auto"/>
        <w:ind w:left="348"/>
        <w:rPr>
          <w:sz w:val="20"/>
          <w:szCs w:val="20"/>
        </w:rPr>
      </w:pPr>
    </w:p>
    <w:p w:rsidR="007F5FA2" w:rsidRPr="006D65E5" w:rsidRDefault="007F5FA2" w:rsidP="00C902D8">
      <w:pPr>
        <w:spacing w:after="0" w:line="240" w:lineRule="auto"/>
        <w:ind w:left="708"/>
        <w:rPr>
          <w:b/>
          <w:sz w:val="20"/>
          <w:szCs w:val="20"/>
        </w:rPr>
      </w:pPr>
      <w:r w:rsidRPr="006D65E5">
        <w:rPr>
          <w:b/>
          <w:sz w:val="20"/>
          <w:szCs w:val="20"/>
        </w:rPr>
        <w:t>Učinkoviti ukrepi:</w:t>
      </w:r>
    </w:p>
    <w:p w:rsidR="0021337D" w:rsidRPr="006D65E5" w:rsidRDefault="0021337D" w:rsidP="00C902D8">
      <w:pPr>
        <w:spacing w:after="0" w:line="240" w:lineRule="auto"/>
        <w:ind w:left="708"/>
        <w:rPr>
          <w:sz w:val="20"/>
          <w:szCs w:val="20"/>
        </w:rPr>
      </w:pPr>
    </w:p>
    <w:p w:rsidR="00A93512" w:rsidRPr="006D65E5" w:rsidRDefault="007F5FA2" w:rsidP="00C902D8">
      <w:pPr>
        <w:spacing w:after="0" w:line="240" w:lineRule="auto"/>
        <w:ind w:left="708"/>
        <w:rPr>
          <w:sz w:val="20"/>
          <w:szCs w:val="20"/>
        </w:rPr>
      </w:pPr>
      <w:r w:rsidRPr="006D65E5">
        <w:rPr>
          <w:sz w:val="20"/>
          <w:szCs w:val="20"/>
        </w:rPr>
        <w:t xml:space="preserve">Aktivnosti, ki se nam zdijo smiselne, posebno skupinske </w:t>
      </w:r>
    </w:p>
    <w:p w:rsidR="00A93512" w:rsidRPr="006D65E5" w:rsidRDefault="007F5FA2" w:rsidP="00C902D8">
      <w:pPr>
        <w:spacing w:after="0" w:line="240" w:lineRule="auto"/>
        <w:ind w:left="708"/>
        <w:rPr>
          <w:sz w:val="20"/>
          <w:szCs w:val="20"/>
        </w:rPr>
      </w:pPr>
      <w:r w:rsidRPr="006D65E5">
        <w:rPr>
          <w:sz w:val="20"/>
          <w:szCs w:val="20"/>
        </w:rPr>
        <w:t>Zagotovitev mobilnosti</w:t>
      </w:r>
    </w:p>
    <w:p w:rsidR="00A93512" w:rsidRPr="006D65E5" w:rsidRDefault="007F5FA2" w:rsidP="00C902D8">
      <w:pPr>
        <w:spacing w:after="0" w:line="240" w:lineRule="auto"/>
        <w:ind w:left="708"/>
        <w:rPr>
          <w:sz w:val="20"/>
          <w:szCs w:val="20"/>
        </w:rPr>
      </w:pPr>
      <w:r w:rsidRPr="006D65E5">
        <w:rPr>
          <w:sz w:val="20"/>
          <w:szCs w:val="20"/>
        </w:rPr>
        <w:t>Prostovoljne aktivnosti</w:t>
      </w:r>
    </w:p>
    <w:p w:rsidR="00A93512" w:rsidRPr="006D65E5" w:rsidRDefault="007F5FA2" w:rsidP="00C902D8">
      <w:pPr>
        <w:spacing w:after="0" w:line="240" w:lineRule="auto"/>
        <w:ind w:left="708"/>
        <w:rPr>
          <w:sz w:val="20"/>
          <w:szCs w:val="20"/>
        </w:rPr>
      </w:pPr>
      <w:r w:rsidRPr="006D65E5">
        <w:rPr>
          <w:sz w:val="20"/>
          <w:szCs w:val="20"/>
        </w:rPr>
        <w:t>Fizična aktivnost – telovadba, izleti...</w:t>
      </w:r>
    </w:p>
    <w:p w:rsidR="00A93512" w:rsidRPr="006D65E5" w:rsidRDefault="007F5FA2" w:rsidP="00C902D8">
      <w:pPr>
        <w:spacing w:after="0" w:line="240" w:lineRule="auto"/>
        <w:ind w:left="708"/>
        <w:rPr>
          <w:sz w:val="20"/>
          <w:szCs w:val="20"/>
        </w:rPr>
      </w:pPr>
      <w:r w:rsidRPr="006D65E5">
        <w:rPr>
          <w:sz w:val="20"/>
          <w:szCs w:val="20"/>
        </w:rPr>
        <w:t>Dosegljivost – telefon, skype, internet...</w:t>
      </w:r>
    </w:p>
    <w:p w:rsidR="00A93512" w:rsidRPr="006D65E5" w:rsidRDefault="007F5FA2" w:rsidP="00C902D8">
      <w:pPr>
        <w:spacing w:after="0" w:line="240" w:lineRule="auto"/>
        <w:ind w:left="708"/>
        <w:rPr>
          <w:sz w:val="20"/>
          <w:szCs w:val="20"/>
        </w:rPr>
      </w:pPr>
      <w:r w:rsidRPr="006D65E5">
        <w:rPr>
          <w:sz w:val="20"/>
          <w:szCs w:val="20"/>
        </w:rPr>
        <w:t>Vključitev v klub ali razred..skupne aktivnosti, družbeni kontakt</w:t>
      </w:r>
    </w:p>
    <w:p w:rsidR="007F5FA2" w:rsidRPr="006D65E5" w:rsidRDefault="007F5FA2" w:rsidP="00C902D8">
      <w:pPr>
        <w:spacing w:after="0" w:line="240" w:lineRule="auto"/>
        <w:ind w:left="348"/>
        <w:rPr>
          <w:b/>
          <w:sz w:val="20"/>
          <w:szCs w:val="20"/>
        </w:rPr>
      </w:pPr>
    </w:p>
    <w:p w:rsidR="007F5FA2" w:rsidRPr="006D65E5" w:rsidRDefault="007F5FA2" w:rsidP="00C902D8">
      <w:pPr>
        <w:spacing w:after="0" w:line="240" w:lineRule="auto"/>
        <w:ind w:left="708"/>
        <w:rPr>
          <w:b/>
          <w:sz w:val="20"/>
          <w:szCs w:val="20"/>
        </w:rPr>
      </w:pPr>
      <w:r w:rsidRPr="006D65E5">
        <w:rPr>
          <w:b/>
          <w:sz w:val="20"/>
          <w:szCs w:val="20"/>
        </w:rPr>
        <w:t>Informacijska tehnologija za starejše:</w:t>
      </w:r>
    </w:p>
    <w:p w:rsidR="0021337D" w:rsidRPr="006D65E5" w:rsidRDefault="0021337D" w:rsidP="00C902D8">
      <w:pPr>
        <w:spacing w:after="0" w:line="240" w:lineRule="auto"/>
        <w:ind w:left="708"/>
        <w:rPr>
          <w:sz w:val="20"/>
          <w:szCs w:val="20"/>
        </w:rPr>
      </w:pPr>
    </w:p>
    <w:p w:rsidR="00A93512" w:rsidRPr="006D65E5" w:rsidRDefault="007F5FA2" w:rsidP="00C902D8">
      <w:pPr>
        <w:spacing w:after="0" w:line="240" w:lineRule="auto"/>
        <w:ind w:left="708"/>
        <w:rPr>
          <w:sz w:val="20"/>
          <w:szCs w:val="20"/>
        </w:rPr>
      </w:pPr>
      <w:r w:rsidRPr="006D65E5">
        <w:rPr>
          <w:sz w:val="20"/>
          <w:szCs w:val="20"/>
        </w:rPr>
        <w:t>Pomembnost dostopa za vse - s tem vključevanje v družbeni sistem. Stik z družino in okolico. Aktivno sodelovanje v skupnosti.</w:t>
      </w:r>
    </w:p>
    <w:p w:rsidR="00A93512" w:rsidRPr="006D65E5" w:rsidRDefault="007F5FA2" w:rsidP="00C902D8">
      <w:pPr>
        <w:spacing w:after="0" w:line="240" w:lineRule="auto"/>
        <w:ind w:left="708"/>
        <w:rPr>
          <w:sz w:val="20"/>
          <w:szCs w:val="20"/>
        </w:rPr>
      </w:pPr>
      <w:r w:rsidRPr="006D65E5">
        <w:rPr>
          <w:sz w:val="20"/>
          <w:szCs w:val="20"/>
        </w:rPr>
        <w:t>Pomembnost prilagoditve IKT starostnikom. Morajo biti jasni, enostavni, vidni, pregledni, itd.</w:t>
      </w:r>
    </w:p>
    <w:p w:rsidR="00A93512" w:rsidRPr="006D65E5" w:rsidRDefault="007F5FA2" w:rsidP="00C902D8">
      <w:pPr>
        <w:spacing w:after="0" w:line="240" w:lineRule="auto"/>
        <w:ind w:left="708"/>
        <w:rPr>
          <w:sz w:val="20"/>
          <w:szCs w:val="20"/>
        </w:rPr>
      </w:pPr>
      <w:r w:rsidRPr="006D65E5">
        <w:rPr>
          <w:sz w:val="20"/>
          <w:szCs w:val="20"/>
        </w:rPr>
        <w:t>Spletne strani morajo biti optimalno uporabne za starostnike Optimalna uporabnost za to skupino.</w:t>
      </w:r>
    </w:p>
    <w:p w:rsidR="00A93512" w:rsidRPr="006D65E5" w:rsidRDefault="007F5FA2" w:rsidP="00C902D8">
      <w:pPr>
        <w:spacing w:after="0" w:line="240" w:lineRule="auto"/>
        <w:ind w:left="708"/>
        <w:rPr>
          <w:sz w:val="20"/>
          <w:szCs w:val="20"/>
        </w:rPr>
      </w:pPr>
      <w:r w:rsidRPr="006D65E5">
        <w:rPr>
          <w:sz w:val="20"/>
          <w:szCs w:val="20"/>
        </w:rPr>
        <w:t>Velika potreba po informacijskih specialistih, ki so posebej usposobljeni za pomoč starejšim</w:t>
      </w:r>
    </w:p>
    <w:p w:rsidR="00A93512" w:rsidRPr="006D65E5" w:rsidRDefault="007F5FA2" w:rsidP="00C902D8">
      <w:pPr>
        <w:spacing w:after="0" w:line="240" w:lineRule="auto"/>
        <w:ind w:left="708"/>
        <w:rPr>
          <w:sz w:val="20"/>
          <w:szCs w:val="20"/>
        </w:rPr>
      </w:pPr>
      <w:r w:rsidRPr="006D65E5">
        <w:rPr>
          <w:sz w:val="20"/>
          <w:szCs w:val="20"/>
        </w:rPr>
        <w:t>Nujno kontinuitetno izboljšanjevanje računalniške pismenosti ne samo starostnikov, ampak vseh generacij – osnovni izziv časa.</w:t>
      </w:r>
    </w:p>
    <w:p w:rsidR="007F5FA2" w:rsidRPr="006D65E5" w:rsidRDefault="007F5FA2" w:rsidP="00C902D8">
      <w:pPr>
        <w:spacing w:after="0" w:line="240" w:lineRule="auto"/>
        <w:ind w:left="348"/>
        <w:rPr>
          <w:sz w:val="20"/>
          <w:szCs w:val="20"/>
        </w:rPr>
      </w:pPr>
    </w:p>
    <w:p w:rsidR="007F5FA2" w:rsidRPr="006D65E5" w:rsidRDefault="007F5FA2" w:rsidP="00C902D8">
      <w:pPr>
        <w:spacing w:after="0" w:line="240" w:lineRule="auto"/>
        <w:ind w:left="708"/>
        <w:rPr>
          <w:b/>
          <w:sz w:val="20"/>
          <w:szCs w:val="20"/>
        </w:rPr>
      </w:pPr>
      <w:r w:rsidRPr="006D65E5">
        <w:rPr>
          <w:b/>
          <w:sz w:val="20"/>
          <w:szCs w:val="20"/>
        </w:rPr>
        <w:t>Zakaj je IKT pomembna za starejše?</w:t>
      </w:r>
    </w:p>
    <w:p w:rsidR="0021337D" w:rsidRPr="006D65E5" w:rsidRDefault="0021337D" w:rsidP="00C902D8">
      <w:pPr>
        <w:spacing w:after="0" w:line="240" w:lineRule="auto"/>
        <w:ind w:left="708"/>
        <w:rPr>
          <w:sz w:val="20"/>
          <w:szCs w:val="20"/>
        </w:rPr>
      </w:pPr>
    </w:p>
    <w:p w:rsidR="00A93512" w:rsidRPr="006D65E5" w:rsidRDefault="007F5FA2" w:rsidP="00C902D8">
      <w:pPr>
        <w:spacing w:after="0" w:line="240" w:lineRule="auto"/>
        <w:ind w:left="708"/>
        <w:rPr>
          <w:sz w:val="20"/>
          <w:szCs w:val="20"/>
        </w:rPr>
      </w:pPr>
      <w:r w:rsidRPr="006D65E5">
        <w:rPr>
          <w:sz w:val="20"/>
          <w:szCs w:val="20"/>
        </w:rPr>
        <w:t xml:space="preserve">Zelo široke možnosti uporabe </w:t>
      </w:r>
    </w:p>
    <w:p w:rsidR="00A93512" w:rsidRPr="006D65E5" w:rsidRDefault="007F5FA2" w:rsidP="00C902D8">
      <w:pPr>
        <w:spacing w:after="0" w:line="240" w:lineRule="auto"/>
        <w:ind w:left="708"/>
        <w:rPr>
          <w:sz w:val="20"/>
          <w:szCs w:val="20"/>
        </w:rPr>
      </w:pPr>
      <w:r w:rsidRPr="006D65E5">
        <w:rPr>
          <w:sz w:val="20"/>
          <w:szCs w:val="20"/>
        </w:rPr>
        <w:t xml:space="preserve">Nešteto možnosti informacij </w:t>
      </w:r>
    </w:p>
    <w:p w:rsidR="00A93512" w:rsidRPr="006D65E5" w:rsidRDefault="007F5FA2" w:rsidP="00C902D8">
      <w:pPr>
        <w:spacing w:after="0" w:line="240" w:lineRule="auto"/>
        <w:ind w:left="708"/>
        <w:rPr>
          <w:sz w:val="20"/>
          <w:szCs w:val="20"/>
        </w:rPr>
      </w:pPr>
      <w:r w:rsidRPr="006D65E5">
        <w:rPr>
          <w:sz w:val="20"/>
          <w:szCs w:val="20"/>
        </w:rPr>
        <w:t xml:space="preserve">Mnogo možnosti komunikacije </w:t>
      </w:r>
    </w:p>
    <w:p w:rsidR="00A93512" w:rsidRPr="006D65E5" w:rsidRDefault="007F5FA2" w:rsidP="00C902D8">
      <w:pPr>
        <w:spacing w:after="0" w:line="240" w:lineRule="auto"/>
        <w:ind w:left="708"/>
        <w:rPr>
          <w:sz w:val="20"/>
          <w:szCs w:val="20"/>
        </w:rPr>
      </w:pPr>
      <w:r w:rsidRPr="006D65E5">
        <w:rPr>
          <w:sz w:val="20"/>
          <w:szCs w:val="20"/>
        </w:rPr>
        <w:t xml:space="preserve">Transkacije in administrativne stvari </w:t>
      </w:r>
    </w:p>
    <w:p w:rsidR="00A93512" w:rsidRPr="006D65E5" w:rsidRDefault="007F5FA2" w:rsidP="00C902D8">
      <w:pPr>
        <w:spacing w:after="0" w:line="240" w:lineRule="auto"/>
        <w:ind w:left="708"/>
        <w:rPr>
          <w:sz w:val="20"/>
          <w:szCs w:val="20"/>
        </w:rPr>
      </w:pPr>
      <w:r w:rsidRPr="006D65E5">
        <w:rPr>
          <w:sz w:val="20"/>
          <w:szCs w:val="20"/>
        </w:rPr>
        <w:t>Zabava</w:t>
      </w:r>
    </w:p>
    <w:p w:rsidR="007F5FA2" w:rsidRPr="006D65E5" w:rsidRDefault="007F5FA2" w:rsidP="00C902D8">
      <w:pPr>
        <w:spacing w:after="0" w:line="240" w:lineRule="auto"/>
        <w:ind w:left="348"/>
        <w:rPr>
          <w:sz w:val="20"/>
          <w:szCs w:val="20"/>
        </w:rPr>
      </w:pPr>
    </w:p>
    <w:p w:rsidR="00993CCC" w:rsidRPr="006D65E5" w:rsidRDefault="007F5FA2" w:rsidP="00C902D8">
      <w:pPr>
        <w:spacing w:after="0" w:line="240" w:lineRule="auto"/>
        <w:ind w:left="708"/>
        <w:rPr>
          <w:sz w:val="20"/>
          <w:szCs w:val="20"/>
        </w:rPr>
      </w:pPr>
      <w:r w:rsidRPr="006D65E5">
        <w:rPr>
          <w:sz w:val="20"/>
          <w:szCs w:val="20"/>
        </w:rPr>
        <w:t>Torej, IKT je pomembno orodje za aktivnost, informiranost, povez</w:t>
      </w:r>
      <w:r w:rsidR="00993CCC" w:rsidRPr="006D65E5">
        <w:rPr>
          <w:sz w:val="20"/>
          <w:szCs w:val="20"/>
        </w:rPr>
        <w:t>ovanje, pozitiven odnos – je tudi preventiva proti osamljenosti in izključenosti.</w:t>
      </w:r>
    </w:p>
    <w:p w:rsidR="007F5FA2" w:rsidRPr="006D65E5" w:rsidRDefault="007F5FA2" w:rsidP="00993CCC">
      <w:pPr>
        <w:spacing w:after="0" w:line="240" w:lineRule="auto"/>
        <w:ind w:left="6372"/>
        <w:rPr>
          <w:sz w:val="20"/>
          <w:szCs w:val="20"/>
        </w:rPr>
      </w:pPr>
      <w:r w:rsidRPr="006D65E5">
        <w:rPr>
          <w:sz w:val="20"/>
          <w:szCs w:val="20"/>
        </w:rPr>
        <w:br/>
      </w:r>
    </w:p>
    <w:p w:rsidR="007F5FA2" w:rsidRDefault="007F5FA2" w:rsidP="00F847C9"/>
    <w:sectPr w:rsidR="007F5FA2" w:rsidSect="006D65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9A4"/>
    <w:multiLevelType w:val="hybridMultilevel"/>
    <w:tmpl w:val="A6AA6F44"/>
    <w:lvl w:ilvl="0" w:tplc="0192B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369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F49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8C7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FA2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A84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02D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D63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F62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F4A4C51"/>
    <w:multiLevelType w:val="hybridMultilevel"/>
    <w:tmpl w:val="08C832F0"/>
    <w:lvl w:ilvl="0" w:tplc="6E3C8E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DEAC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1083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2AF0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36CB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B6B4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3CC9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9E18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3C06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34D11D4"/>
    <w:multiLevelType w:val="hybridMultilevel"/>
    <w:tmpl w:val="322C0ABA"/>
    <w:lvl w:ilvl="0" w:tplc="FF144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169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E6F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6A2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8CD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269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965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C0F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726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2D345B"/>
    <w:multiLevelType w:val="hybridMultilevel"/>
    <w:tmpl w:val="7C24DB5E"/>
    <w:lvl w:ilvl="0" w:tplc="45D67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C0B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1A7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8A8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4CE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543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144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141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B28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680735"/>
    <w:multiLevelType w:val="hybridMultilevel"/>
    <w:tmpl w:val="5FCC9904"/>
    <w:lvl w:ilvl="0" w:tplc="9DC8AB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CA26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0462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7A7C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D868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B0C3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E6CA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5070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EC58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9D02449"/>
    <w:multiLevelType w:val="hybridMultilevel"/>
    <w:tmpl w:val="6A3A9F48"/>
    <w:lvl w:ilvl="0" w:tplc="FF32E8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F2F0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D659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C21D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C0AE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2884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FEBF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A840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BEB3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A7B3422"/>
    <w:multiLevelType w:val="hybridMultilevel"/>
    <w:tmpl w:val="57D88F4C"/>
    <w:lvl w:ilvl="0" w:tplc="DDB86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82E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8CA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907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E43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CC7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30D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F0E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9EB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AD07C9D"/>
    <w:multiLevelType w:val="hybridMultilevel"/>
    <w:tmpl w:val="AA84F5F2"/>
    <w:lvl w:ilvl="0" w:tplc="0A747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CA7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EE0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5CA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CCE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DA0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746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B46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B62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42052A2"/>
    <w:multiLevelType w:val="hybridMultilevel"/>
    <w:tmpl w:val="B8C8572E"/>
    <w:lvl w:ilvl="0" w:tplc="0DF25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683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FAF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CA7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985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E4B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8C9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F05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10A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75D70A9"/>
    <w:multiLevelType w:val="hybridMultilevel"/>
    <w:tmpl w:val="9EC69E6A"/>
    <w:lvl w:ilvl="0" w:tplc="C5889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549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E8C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C4A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42A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B40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84B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AEC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560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F011BA1"/>
    <w:multiLevelType w:val="hybridMultilevel"/>
    <w:tmpl w:val="4EE410B6"/>
    <w:lvl w:ilvl="0" w:tplc="70E09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685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A6C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5CE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8C0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E63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541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345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8EA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2694805"/>
    <w:multiLevelType w:val="hybridMultilevel"/>
    <w:tmpl w:val="3982B564"/>
    <w:lvl w:ilvl="0" w:tplc="69706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E22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3C8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DA0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C21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345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D0A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8C7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687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4713B11"/>
    <w:multiLevelType w:val="hybridMultilevel"/>
    <w:tmpl w:val="7C1498C8"/>
    <w:lvl w:ilvl="0" w:tplc="C10ED9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4457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4A94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FCB0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CEE7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B497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0014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1061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9A09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5086C64"/>
    <w:multiLevelType w:val="hybridMultilevel"/>
    <w:tmpl w:val="EA4054EC"/>
    <w:lvl w:ilvl="0" w:tplc="7690FF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96CA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043C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1249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A05B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3CB4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16BF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C65E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0241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DEF6CA9"/>
    <w:multiLevelType w:val="hybridMultilevel"/>
    <w:tmpl w:val="ADD67AD0"/>
    <w:lvl w:ilvl="0" w:tplc="1428B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DA2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FAB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C64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360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AAE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103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003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B06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0A3236C"/>
    <w:multiLevelType w:val="hybridMultilevel"/>
    <w:tmpl w:val="4F249E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C64CFC"/>
    <w:multiLevelType w:val="hybridMultilevel"/>
    <w:tmpl w:val="47FC0B00"/>
    <w:lvl w:ilvl="0" w:tplc="41362E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B84F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A224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AEFF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8AFE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E84E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76FB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1CCF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92A7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0E16D82"/>
    <w:multiLevelType w:val="hybridMultilevel"/>
    <w:tmpl w:val="E9D4053E"/>
    <w:lvl w:ilvl="0" w:tplc="831C36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5A94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124A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BEB6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2E9E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109C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E2B0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A8A1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4A2C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264358E"/>
    <w:multiLevelType w:val="hybridMultilevel"/>
    <w:tmpl w:val="8A8A77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475C8"/>
    <w:multiLevelType w:val="hybridMultilevel"/>
    <w:tmpl w:val="8FE4BFE4"/>
    <w:lvl w:ilvl="0" w:tplc="27F658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829B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ACB0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CEC8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DCDE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78AE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1419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E2E0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BAD7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17"/>
  </w:num>
  <w:num w:numId="3">
    <w:abstractNumId w:val="13"/>
  </w:num>
  <w:num w:numId="4">
    <w:abstractNumId w:val="16"/>
  </w:num>
  <w:num w:numId="5">
    <w:abstractNumId w:val="2"/>
  </w:num>
  <w:num w:numId="6">
    <w:abstractNumId w:val="6"/>
  </w:num>
  <w:num w:numId="7">
    <w:abstractNumId w:val="11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  <w:num w:numId="12">
    <w:abstractNumId w:val="14"/>
  </w:num>
  <w:num w:numId="13">
    <w:abstractNumId w:val="9"/>
  </w:num>
  <w:num w:numId="14">
    <w:abstractNumId w:val="8"/>
  </w:num>
  <w:num w:numId="15">
    <w:abstractNumId w:val="19"/>
  </w:num>
  <w:num w:numId="16">
    <w:abstractNumId w:val="12"/>
  </w:num>
  <w:num w:numId="17">
    <w:abstractNumId w:val="4"/>
  </w:num>
  <w:num w:numId="18">
    <w:abstractNumId w:val="5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37"/>
    <w:rsid w:val="001D3184"/>
    <w:rsid w:val="0021337D"/>
    <w:rsid w:val="004D3ABE"/>
    <w:rsid w:val="00652CB8"/>
    <w:rsid w:val="006C2F01"/>
    <w:rsid w:val="006D65E5"/>
    <w:rsid w:val="007F5FA2"/>
    <w:rsid w:val="00993CCC"/>
    <w:rsid w:val="00A03F37"/>
    <w:rsid w:val="00A93512"/>
    <w:rsid w:val="00AB156F"/>
    <w:rsid w:val="00B46909"/>
    <w:rsid w:val="00C902D8"/>
    <w:rsid w:val="00F8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2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5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47C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2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5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47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8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9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3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3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9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327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607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447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57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451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751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393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639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87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4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8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05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8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5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50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2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946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9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9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5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33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22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31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01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24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1029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314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249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5344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966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7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515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0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22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51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28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49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48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4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25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86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17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82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405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256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vodicM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0A7D7-3A3A-4B27-9D85-945816F2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Majmun</dc:creator>
  <cp:lastModifiedBy>Joze Gricar</cp:lastModifiedBy>
  <cp:revision>2</cp:revision>
  <cp:lastPrinted>2018-03-06T10:05:00Z</cp:lastPrinted>
  <dcterms:created xsi:type="dcterms:W3CDTF">2018-03-12T13:56:00Z</dcterms:created>
  <dcterms:modified xsi:type="dcterms:W3CDTF">2018-03-12T13:56:00Z</dcterms:modified>
</cp:coreProperties>
</file>