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0E" w:rsidRDefault="00063DA9" w:rsidP="00467B74">
      <w:pPr>
        <w:autoSpaceDE w:val="0"/>
        <w:autoSpaceDN w:val="0"/>
        <w:adjustRightInd w:val="0"/>
        <w:spacing w:after="0" w:line="240" w:lineRule="auto"/>
        <w:jc w:val="center"/>
        <w:rPr>
          <w:rFonts w:ascii="Arial" w:hAnsi="Arial" w:cs="Arial"/>
          <w:color w:val="000000"/>
          <w:sz w:val="24"/>
          <w:szCs w:val="24"/>
        </w:rPr>
      </w:pPr>
      <w:r>
        <w:rPr>
          <w:noProof/>
          <w:lang w:eastAsia="sl-SI"/>
        </w:rPr>
        <w:drawing>
          <wp:inline distT="0" distB="0" distL="0" distR="0">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385198" w:rsidRDefault="00385198" w:rsidP="00467B74">
      <w:pPr>
        <w:autoSpaceDE w:val="0"/>
        <w:autoSpaceDN w:val="0"/>
        <w:adjustRightInd w:val="0"/>
        <w:spacing w:after="0" w:line="240" w:lineRule="auto"/>
        <w:jc w:val="center"/>
        <w:rPr>
          <w:rFonts w:ascii="Arial" w:hAnsi="Arial" w:cs="Arial"/>
          <w:color w:val="0070C0"/>
          <w:sz w:val="24"/>
          <w:szCs w:val="24"/>
        </w:rPr>
      </w:pPr>
    </w:p>
    <w:p w:rsidR="00BA4280" w:rsidRDefault="00BA4280" w:rsidP="00467B74">
      <w:pPr>
        <w:autoSpaceDE w:val="0"/>
        <w:autoSpaceDN w:val="0"/>
        <w:adjustRightInd w:val="0"/>
        <w:spacing w:after="0" w:line="240" w:lineRule="auto"/>
        <w:jc w:val="center"/>
        <w:rPr>
          <w:rFonts w:ascii="Arial" w:hAnsi="Arial" w:cs="Arial"/>
          <w:color w:val="0070C0"/>
          <w:sz w:val="24"/>
          <w:szCs w:val="24"/>
        </w:rPr>
      </w:pPr>
      <w:bookmarkStart w:id="0" w:name="_GoBack"/>
    </w:p>
    <w:p w:rsidR="007945DA" w:rsidRPr="004B2115" w:rsidRDefault="007945DA" w:rsidP="00467B74">
      <w:pPr>
        <w:autoSpaceDE w:val="0"/>
        <w:autoSpaceDN w:val="0"/>
        <w:adjustRightInd w:val="0"/>
        <w:spacing w:after="0" w:line="240" w:lineRule="auto"/>
        <w:jc w:val="center"/>
        <w:rPr>
          <w:rFonts w:ascii="Arial" w:hAnsi="Arial" w:cs="Arial"/>
          <w:color w:val="0070C0"/>
          <w:sz w:val="24"/>
          <w:szCs w:val="24"/>
        </w:rPr>
      </w:pPr>
    </w:p>
    <w:p w:rsidR="00C67828" w:rsidRDefault="00C67828" w:rsidP="00467B74">
      <w:pPr>
        <w:autoSpaceDE w:val="0"/>
        <w:autoSpaceDN w:val="0"/>
        <w:adjustRightInd w:val="0"/>
        <w:spacing w:after="0" w:line="240" w:lineRule="auto"/>
        <w:jc w:val="center"/>
        <w:rPr>
          <w:rFonts w:ascii="Arial" w:hAnsi="Arial" w:cs="Arial"/>
          <w:b/>
          <w:color w:val="0070C0"/>
          <w:sz w:val="32"/>
          <w:szCs w:val="24"/>
        </w:rPr>
      </w:pPr>
    </w:p>
    <w:p w:rsidR="002A010E" w:rsidRPr="00C67828" w:rsidRDefault="00467B74" w:rsidP="00467B74">
      <w:pPr>
        <w:autoSpaceDE w:val="0"/>
        <w:autoSpaceDN w:val="0"/>
        <w:adjustRightInd w:val="0"/>
        <w:spacing w:after="0" w:line="240" w:lineRule="auto"/>
        <w:jc w:val="center"/>
        <w:rPr>
          <w:rFonts w:ascii="Arial" w:hAnsi="Arial" w:cs="Arial"/>
          <w:b/>
          <w:color w:val="0070C0"/>
          <w:sz w:val="32"/>
          <w:szCs w:val="24"/>
        </w:rPr>
      </w:pPr>
      <w:r w:rsidRPr="00C67828">
        <w:rPr>
          <w:rFonts w:ascii="Arial" w:hAnsi="Arial" w:cs="Arial"/>
          <w:b/>
          <w:color w:val="0070C0"/>
          <w:sz w:val="32"/>
          <w:szCs w:val="24"/>
        </w:rPr>
        <w:t xml:space="preserve">Medobčinska pobuda: </w:t>
      </w:r>
    </w:p>
    <w:p w:rsidR="006A0A47" w:rsidRPr="00C67828" w:rsidRDefault="00467B74" w:rsidP="00467B74">
      <w:pPr>
        <w:autoSpaceDE w:val="0"/>
        <w:autoSpaceDN w:val="0"/>
        <w:adjustRightInd w:val="0"/>
        <w:spacing w:after="0" w:line="240" w:lineRule="auto"/>
        <w:jc w:val="center"/>
        <w:rPr>
          <w:rFonts w:ascii="Arial" w:hAnsi="Arial" w:cs="Arial"/>
          <w:b/>
          <w:color w:val="0070C0"/>
          <w:sz w:val="32"/>
          <w:szCs w:val="24"/>
        </w:rPr>
      </w:pPr>
      <w:r w:rsidRPr="00C67828">
        <w:rPr>
          <w:rFonts w:ascii="Arial" w:hAnsi="Arial" w:cs="Arial"/>
          <w:b/>
          <w:color w:val="0070C0"/>
          <w:sz w:val="32"/>
          <w:szCs w:val="24"/>
        </w:rPr>
        <w:t xml:space="preserve">Čezmejno e-sodelovanje </w:t>
      </w:r>
    </w:p>
    <w:p w:rsidR="00467B74" w:rsidRPr="00C67828" w:rsidRDefault="00467B74" w:rsidP="00467B74">
      <w:pPr>
        <w:autoSpaceDE w:val="0"/>
        <w:autoSpaceDN w:val="0"/>
        <w:adjustRightInd w:val="0"/>
        <w:spacing w:after="0" w:line="240" w:lineRule="auto"/>
        <w:jc w:val="center"/>
        <w:rPr>
          <w:rFonts w:ascii="Arial" w:hAnsi="Arial" w:cs="Arial"/>
          <w:b/>
          <w:color w:val="0070C0"/>
          <w:sz w:val="32"/>
          <w:szCs w:val="24"/>
        </w:rPr>
      </w:pPr>
      <w:r w:rsidRPr="00C67828">
        <w:rPr>
          <w:rFonts w:ascii="Arial" w:hAnsi="Arial" w:cs="Arial"/>
          <w:b/>
          <w:color w:val="0070C0"/>
          <w:sz w:val="32"/>
          <w:szCs w:val="24"/>
        </w:rPr>
        <w:t>v Podonavski e-regiji</w:t>
      </w:r>
    </w:p>
    <w:p w:rsidR="00467B74" w:rsidRPr="00C67828" w:rsidRDefault="00CF6283" w:rsidP="00467B74">
      <w:pPr>
        <w:autoSpaceDE w:val="0"/>
        <w:autoSpaceDN w:val="0"/>
        <w:adjustRightInd w:val="0"/>
        <w:spacing w:after="0" w:line="240" w:lineRule="auto"/>
        <w:jc w:val="center"/>
        <w:rPr>
          <w:rFonts w:ascii="Arial" w:hAnsi="Arial" w:cs="Arial"/>
          <w:color w:val="0070C0"/>
          <w:sz w:val="24"/>
          <w:szCs w:val="24"/>
        </w:rPr>
      </w:pPr>
      <w:hyperlink r:id="rId7" w:history="1">
        <w:r w:rsidR="004B2115" w:rsidRPr="00C67828">
          <w:rPr>
            <w:rStyle w:val="Hyperlink"/>
            <w:rFonts w:ascii="Arial" w:hAnsi="Arial" w:cs="Arial"/>
            <w:color w:val="0070C0"/>
            <w:sz w:val="24"/>
            <w:szCs w:val="24"/>
          </w:rPr>
          <w:t>http://eRegion.eu/Initiative/Members</w:t>
        </w:r>
      </w:hyperlink>
    </w:p>
    <w:p w:rsidR="00CF4519" w:rsidRPr="00C67828" w:rsidRDefault="00CF4519" w:rsidP="00467B74">
      <w:pPr>
        <w:autoSpaceDE w:val="0"/>
        <w:autoSpaceDN w:val="0"/>
        <w:adjustRightInd w:val="0"/>
        <w:spacing w:after="0" w:line="240" w:lineRule="auto"/>
        <w:jc w:val="center"/>
        <w:rPr>
          <w:rFonts w:ascii="Arial" w:hAnsi="Arial" w:cs="Arial"/>
          <w:color w:val="0070C0"/>
          <w:sz w:val="24"/>
          <w:szCs w:val="24"/>
        </w:rPr>
      </w:pPr>
    </w:p>
    <w:p w:rsidR="00CF4519" w:rsidRPr="00C67828" w:rsidRDefault="00CF4519" w:rsidP="00467B74">
      <w:pPr>
        <w:autoSpaceDE w:val="0"/>
        <w:autoSpaceDN w:val="0"/>
        <w:adjustRightInd w:val="0"/>
        <w:spacing w:after="0" w:line="240" w:lineRule="auto"/>
        <w:jc w:val="center"/>
        <w:rPr>
          <w:rFonts w:ascii="Arial" w:hAnsi="Arial" w:cs="Arial"/>
          <w:color w:val="0070C0"/>
          <w:sz w:val="24"/>
          <w:szCs w:val="24"/>
        </w:rPr>
      </w:pPr>
    </w:p>
    <w:p w:rsidR="00467B74" w:rsidRPr="00C67828" w:rsidRDefault="00467B74" w:rsidP="00467B74">
      <w:pPr>
        <w:autoSpaceDE w:val="0"/>
        <w:autoSpaceDN w:val="0"/>
        <w:adjustRightInd w:val="0"/>
        <w:spacing w:after="0" w:line="240" w:lineRule="auto"/>
        <w:jc w:val="center"/>
        <w:rPr>
          <w:rFonts w:ascii="Arial" w:hAnsi="Arial" w:cs="Arial"/>
          <w:b/>
          <w:color w:val="0070C0"/>
          <w:sz w:val="32"/>
          <w:szCs w:val="24"/>
        </w:rPr>
      </w:pPr>
      <w:r w:rsidRPr="00C67828">
        <w:rPr>
          <w:rFonts w:ascii="Arial" w:hAnsi="Arial" w:cs="Arial"/>
          <w:b/>
          <w:color w:val="0070C0"/>
          <w:sz w:val="32"/>
          <w:szCs w:val="24"/>
        </w:rPr>
        <w:t xml:space="preserve">N o v i c e   </w:t>
      </w:r>
      <w:r w:rsidR="007D20E1">
        <w:rPr>
          <w:rFonts w:ascii="Arial" w:hAnsi="Arial" w:cs="Arial"/>
          <w:b/>
          <w:color w:val="0070C0"/>
          <w:sz w:val="32"/>
          <w:szCs w:val="24"/>
        </w:rPr>
        <w:t xml:space="preserve">november </w:t>
      </w:r>
      <w:r w:rsidRPr="00C67828">
        <w:rPr>
          <w:rFonts w:ascii="Arial" w:hAnsi="Arial" w:cs="Arial"/>
          <w:b/>
          <w:color w:val="0070C0"/>
          <w:sz w:val="32"/>
          <w:szCs w:val="24"/>
        </w:rPr>
        <w:t>2015</w:t>
      </w:r>
    </w:p>
    <w:p w:rsidR="00CF4519" w:rsidRDefault="00CF4519" w:rsidP="00467B74">
      <w:pPr>
        <w:autoSpaceDE w:val="0"/>
        <w:autoSpaceDN w:val="0"/>
        <w:adjustRightInd w:val="0"/>
        <w:spacing w:after="0" w:line="240" w:lineRule="auto"/>
        <w:rPr>
          <w:rFonts w:ascii="Arial" w:hAnsi="Arial" w:cs="Arial"/>
          <w:color w:val="000000"/>
          <w:sz w:val="24"/>
          <w:szCs w:val="24"/>
        </w:rPr>
        <w:sectPr w:rsidR="00CF4519" w:rsidSect="00CF4519">
          <w:pgSz w:w="12240" w:h="15840"/>
          <w:pgMar w:top="1417" w:right="1417" w:bottom="1417" w:left="1417" w:header="708" w:footer="708" w:gutter="0"/>
          <w:cols w:num="2" w:space="708"/>
          <w:noEndnote/>
        </w:sectPr>
      </w:pPr>
    </w:p>
    <w:p w:rsidR="00385198" w:rsidRPr="00385198"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p>
    <w:p w:rsidR="00385198"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t>Vsebina</w:t>
      </w:r>
    </w:p>
    <w:p w:rsidR="00385198" w:rsidRPr="00DA3596" w:rsidRDefault="00CF6283"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Style w:val="Hyperlink"/>
          <w:rFonts w:ascii="Arial" w:hAnsi="Arial" w:cs="Arial"/>
          <w:b/>
          <w:i/>
          <w:color w:val="000000"/>
          <w:sz w:val="24"/>
          <w:szCs w:val="24"/>
          <w:u w:val="none"/>
        </w:rPr>
      </w:pPr>
      <w:hyperlink r:id="rId8" w:history="1">
        <w:r w:rsidR="00385198" w:rsidRPr="00800B99">
          <w:rPr>
            <w:rStyle w:val="Hyperlink"/>
            <w:rFonts w:ascii="Arial" w:hAnsi="Arial" w:cs="Arial"/>
            <w:bCs/>
            <w:i/>
            <w:sz w:val="24"/>
            <w:szCs w:val="24"/>
          </w:rPr>
          <w:t>http://eRegion.eu/Initiative/Periodical-Reports</w:t>
        </w:r>
      </w:hyperlink>
    </w:p>
    <w:p w:rsidR="00385198"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iCs/>
          <w:color w:val="000000"/>
          <w:sz w:val="24"/>
          <w:szCs w:val="24"/>
        </w:rPr>
      </w:pPr>
    </w:p>
    <w:p w:rsidR="00CF3AFA" w:rsidRPr="00C05E88" w:rsidRDefault="00CF3AFA" w:rsidP="00C05E88">
      <w:pPr>
        <w:pStyle w:val="ListParagraph"/>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C05E88">
        <w:rPr>
          <w:rFonts w:ascii="Arial" w:hAnsi="Arial" w:cs="Arial"/>
          <w:bCs/>
          <w:i/>
          <w:color w:val="000000"/>
          <w:sz w:val="24"/>
          <w:szCs w:val="24"/>
        </w:rPr>
        <w:t xml:space="preserve">Priprave programa konference </w:t>
      </w:r>
      <w:proofErr w:type="spellStart"/>
      <w:r w:rsidRPr="00C05E88">
        <w:rPr>
          <w:rFonts w:ascii="Arial" w:hAnsi="Arial" w:cs="Arial"/>
          <w:bCs/>
          <w:i/>
          <w:color w:val="000000"/>
          <w:sz w:val="24"/>
          <w:szCs w:val="24"/>
        </w:rPr>
        <w:t>DeRC</w:t>
      </w:r>
      <w:proofErr w:type="spellEnd"/>
      <w:r w:rsidRPr="00C05E88">
        <w:rPr>
          <w:rFonts w:ascii="Arial" w:hAnsi="Arial" w:cs="Arial"/>
          <w:bCs/>
          <w:i/>
          <w:color w:val="000000"/>
          <w:sz w:val="24"/>
          <w:szCs w:val="24"/>
        </w:rPr>
        <w:t xml:space="preserve"> 2016</w:t>
      </w:r>
    </w:p>
    <w:p w:rsidR="00CF3AFA" w:rsidRPr="00C05E88" w:rsidRDefault="00CF3AFA" w:rsidP="00C05E88">
      <w:pPr>
        <w:pStyle w:val="ListParagraph"/>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proofErr w:type="spellStart"/>
      <w:r w:rsidRPr="00C05E88">
        <w:rPr>
          <w:rFonts w:ascii="Arial" w:hAnsi="Arial" w:cs="Arial"/>
          <w:bCs/>
          <w:i/>
          <w:color w:val="000000"/>
          <w:sz w:val="24"/>
          <w:szCs w:val="24"/>
        </w:rPr>
        <w:t>Slovenian</w:t>
      </w:r>
      <w:proofErr w:type="spellEnd"/>
      <w:r w:rsidRPr="00C05E88">
        <w:rPr>
          <w:rFonts w:ascii="Arial" w:hAnsi="Arial" w:cs="Arial"/>
          <w:bCs/>
          <w:i/>
          <w:color w:val="000000"/>
          <w:sz w:val="24"/>
          <w:szCs w:val="24"/>
        </w:rPr>
        <w:t xml:space="preserve"> – </w:t>
      </w:r>
      <w:proofErr w:type="spellStart"/>
      <w:r w:rsidRPr="00C05E88">
        <w:rPr>
          <w:rFonts w:ascii="Arial" w:hAnsi="Arial" w:cs="Arial"/>
          <w:bCs/>
          <w:i/>
          <w:color w:val="000000"/>
          <w:sz w:val="24"/>
          <w:szCs w:val="24"/>
        </w:rPr>
        <w:t>Chinese</w:t>
      </w:r>
      <w:proofErr w:type="spellEnd"/>
      <w:r w:rsidRPr="00C05E88">
        <w:rPr>
          <w:rFonts w:ascii="Arial" w:hAnsi="Arial" w:cs="Arial"/>
          <w:bCs/>
          <w:i/>
          <w:color w:val="000000"/>
          <w:sz w:val="24"/>
          <w:szCs w:val="24"/>
        </w:rPr>
        <w:t xml:space="preserve"> </w:t>
      </w:r>
      <w:proofErr w:type="spellStart"/>
      <w:r w:rsidRPr="00C05E88">
        <w:rPr>
          <w:rFonts w:ascii="Arial" w:hAnsi="Arial" w:cs="Arial"/>
          <w:bCs/>
          <w:i/>
          <w:color w:val="000000"/>
          <w:sz w:val="24"/>
          <w:szCs w:val="24"/>
        </w:rPr>
        <w:t>Economic</w:t>
      </w:r>
      <w:proofErr w:type="spellEnd"/>
      <w:r w:rsidRPr="00C05E88">
        <w:rPr>
          <w:rFonts w:ascii="Arial" w:hAnsi="Arial" w:cs="Arial"/>
          <w:bCs/>
          <w:i/>
          <w:color w:val="000000"/>
          <w:sz w:val="24"/>
          <w:szCs w:val="24"/>
        </w:rPr>
        <w:t xml:space="preserve"> Forum</w:t>
      </w:r>
      <w:r w:rsidR="00924027" w:rsidRPr="00C05E88">
        <w:rPr>
          <w:rFonts w:ascii="Arial" w:hAnsi="Arial" w:cs="Arial"/>
          <w:bCs/>
          <w:i/>
          <w:color w:val="000000"/>
          <w:sz w:val="24"/>
          <w:szCs w:val="24"/>
        </w:rPr>
        <w:t>:</w:t>
      </w:r>
      <w:r w:rsidRPr="00C05E88">
        <w:rPr>
          <w:rFonts w:ascii="Arial" w:hAnsi="Arial" w:cs="Arial"/>
          <w:bCs/>
          <w:i/>
          <w:color w:val="000000"/>
          <w:sz w:val="24"/>
          <w:szCs w:val="24"/>
        </w:rPr>
        <w:t xml:space="preserve"> </w:t>
      </w:r>
      <w:proofErr w:type="spellStart"/>
      <w:r w:rsidRPr="00C05E88">
        <w:rPr>
          <w:rFonts w:ascii="Arial" w:hAnsi="Arial" w:cs="Arial"/>
          <w:bCs/>
          <w:i/>
          <w:color w:val="000000"/>
          <w:sz w:val="24"/>
          <w:szCs w:val="24"/>
        </w:rPr>
        <w:t>Invest</w:t>
      </w:r>
      <w:proofErr w:type="spellEnd"/>
      <w:r w:rsidRPr="00C05E88">
        <w:rPr>
          <w:rFonts w:ascii="Arial" w:hAnsi="Arial" w:cs="Arial"/>
          <w:bCs/>
          <w:i/>
          <w:color w:val="000000"/>
          <w:sz w:val="24"/>
          <w:szCs w:val="24"/>
        </w:rPr>
        <w:t xml:space="preserve"> in Maribor</w:t>
      </w:r>
    </w:p>
    <w:p w:rsidR="00CF3AFA" w:rsidRPr="00C05E88" w:rsidRDefault="00CF3AFA" w:rsidP="00C05E88">
      <w:pPr>
        <w:pStyle w:val="ListParagraph"/>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C05E88">
        <w:rPr>
          <w:rFonts w:ascii="Arial" w:hAnsi="Arial" w:cs="Arial"/>
          <w:bCs/>
          <w:i/>
          <w:color w:val="000000"/>
          <w:sz w:val="24"/>
          <w:szCs w:val="24"/>
        </w:rPr>
        <w:t>Priložnosti e-sodelovanja Rastočih knjig</w:t>
      </w:r>
    </w:p>
    <w:p w:rsidR="00CF3AFA" w:rsidRPr="00C05E88" w:rsidRDefault="00CF3AFA" w:rsidP="00C05E88">
      <w:pPr>
        <w:pStyle w:val="ListParagraph"/>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C05E88">
        <w:rPr>
          <w:rFonts w:ascii="Arial" w:hAnsi="Arial" w:cs="Arial"/>
          <w:bCs/>
          <w:i/>
          <w:color w:val="000000"/>
          <w:sz w:val="24"/>
          <w:szCs w:val="24"/>
        </w:rPr>
        <w:t>Sodelovanje univerz v akademski pobudi SAP – delavnice v letu 2016</w:t>
      </w:r>
    </w:p>
    <w:p w:rsidR="00CF3AFA" w:rsidRPr="00C05E88" w:rsidRDefault="00CF3AFA" w:rsidP="00C05E88">
      <w:pPr>
        <w:pStyle w:val="ListParagraph"/>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C05E88">
        <w:rPr>
          <w:rFonts w:ascii="Arial" w:hAnsi="Arial" w:cs="Arial"/>
          <w:bCs/>
          <w:i/>
          <w:color w:val="000000"/>
          <w:sz w:val="24"/>
          <w:szCs w:val="24"/>
        </w:rPr>
        <w:t xml:space="preserve">Sestanek študijske skupine E-regije na novi </w:t>
      </w:r>
      <w:proofErr w:type="spellStart"/>
      <w:r w:rsidR="00766F3A" w:rsidRPr="00C05E88">
        <w:rPr>
          <w:rFonts w:ascii="Arial" w:hAnsi="Arial" w:cs="Arial"/>
          <w:bCs/>
          <w:i/>
          <w:color w:val="000000"/>
          <w:sz w:val="24"/>
          <w:szCs w:val="24"/>
        </w:rPr>
        <w:t>e</w:t>
      </w:r>
      <w:r w:rsidRPr="00C05E88">
        <w:rPr>
          <w:rFonts w:ascii="Arial" w:hAnsi="Arial" w:cs="Arial"/>
          <w:bCs/>
          <w:i/>
          <w:color w:val="000000"/>
          <w:sz w:val="24"/>
          <w:szCs w:val="24"/>
        </w:rPr>
        <w:t>Jantarjevi</w:t>
      </w:r>
      <w:proofErr w:type="spellEnd"/>
      <w:r w:rsidRPr="00C05E88">
        <w:rPr>
          <w:rFonts w:ascii="Arial" w:hAnsi="Arial" w:cs="Arial"/>
          <w:bCs/>
          <w:i/>
          <w:color w:val="000000"/>
          <w:sz w:val="24"/>
          <w:szCs w:val="24"/>
        </w:rPr>
        <w:t xml:space="preserve"> in novi </w:t>
      </w:r>
      <w:proofErr w:type="spellStart"/>
      <w:r w:rsidR="00766F3A" w:rsidRPr="00C05E88">
        <w:rPr>
          <w:rFonts w:ascii="Arial" w:hAnsi="Arial" w:cs="Arial"/>
          <w:bCs/>
          <w:i/>
          <w:color w:val="000000"/>
          <w:sz w:val="24"/>
          <w:szCs w:val="24"/>
        </w:rPr>
        <w:t>e</w:t>
      </w:r>
      <w:r w:rsidRPr="00C05E88">
        <w:rPr>
          <w:rFonts w:ascii="Arial" w:hAnsi="Arial" w:cs="Arial"/>
          <w:bCs/>
          <w:i/>
          <w:color w:val="000000"/>
          <w:sz w:val="24"/>
          <w:szCs w:val="24"/>
        </w:rPr>
        <w:t>Svilni</w:t>
      </w:r>
      <w:proofErr w:type="spellEnd"/>
      <w:r w:rsidRPr="00C05E88">
        <w:rPr>
          <w:rFonts w:ascii="Arial" w:hAnsi="Arial" w:cs="Arial"/>
          <w:bCs/>
          <w:i/>
          <w:color w:val="000000"/>
          <w:sz w:val="24"/>
          <w:szCs w:val="24"/>
        </w:rPr>
        <w:t xml:space="preserve"> cesti</w:t>
      </w:r>
    </w:p>
    <w:p w:rsidR="00CF3AFA" w:rsidRPr="00C05E88" w:rsidRDefault="00CF3AFA" w:rsidP="00C05E88">
      <w:pPr>
        <w:pStyle w:val="ListParagraph"/>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C05E88">
        <w:rPr>
          <w:rFonts w:ascii="Arial" w:hAnsi="Arial" w:cs="Arial"/>
          <w:bCs/>
          <w:i/>
          <w:color w:val="000000"/>
          <w:sz w:val="24"/>
          <w:szCs w:val="24"/>
        </w:rPr>
        <w:t>Povezljivost organizacij v Sloveniji za čezmejno e-sodelovanje</w:t>
      </w:r>
    </w:p>
    <w:p w:rsidR="00487240" w:rsidRPr="00C05E88" w:rsidRDefault="00487240" w:rsidP="00C05E88">
      <w:pPr>
        <w:pStyle w:val="ListParagraph"/>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C05E88">
        <w:rPr>
          <w:rFonts w:ascii="Arial" w:hAnsi="Arial" w:cs="Arial"/>
          <w:bCs/>
          <w:i/>
          <w:color w:val="000000"/>
          <w:sz w:val="24"/>
          <w:szCs w:val="24"/>
        </w:rPr>
        <w:t xml:space="preserve">Sestanek predsednikov vlad skupine držav »16+1« v mestu </w:t>
      </w:r>
      <w:proofErr w:type="spellStart"/>
      <w:r w:rsidRPr="00C05E88">
        <w:rPr>
          <w:rFonts w:ascii="Arial" w:hAnsi="Arial" w:cs="Arial"/>
          <w:bCs/>
          <w:i/>
          <w:color w:val="000000"/>
          <w:sz w:val="24"/>
          <w:szCs w:val="24"/>
        </w:rPr>
        <w:t>Suhzou</w:t>
      </w:r>
      <w:proofErr w:type="spellEnd"/>
      <w:r w:rsidRPr="00C05E88">
        <w:rPr>
          <w:rFonts w:ascii="Arial" w:hAnsi="Arial" w:cs="Arial"/>
          <w:bCs/>
          <w:i/>
          <w:color w:val="000000"/>
          <w:sz w:val="24"/>
          <w:szCs w:val="24"/>
        </w:rPr>
        <w:t xml:space="preserve"> na Kitajskem 24. in 25. </w:t>
      </w:r>
      <w:r w:rsidR="00C05E88">
        <w:rPr>
          <w:rFonts w:ascii="Arial" w:hAnsi="Arial" w:cs="Arial"/>
          <w:bCs/>
          <w:i/>
          <w:color w:val="000000"/>
          <w:sz w:val="24"/>
          <w:szCs w:val="24"/>
        </w:rPr>
        <w:t>n</w:t>
      </w:r>
      <w:r w:rsidRPr="00C05E88">
        <w:rPr>
          <w:rFonts w:ascii="Arial" w:hAnsi="Arial" w:cs="Arial"/>
          <w:bCs/>
          <w:i/>
          <w:color w:val="000000"/>
          <w:sz w:val="24"/>
          <w:szCs w:val="24"/>
        </w:rPr>
        <w:t>ovembra</w:t>
      </w:r>
      <w:r w:rsidR="00D73A4E" w:rsidRPr="00C05E88">
        <w:rPr>
          <w:rFonts w:ascii="Arial" w:hAnsi="Arial" w:cs="Arial"/>
          <w:bCs/>
          <w:i/>
          <w:color w:val="000000"/>
          <w:sz w:val="24"/>
          <w:szCs w:val="24"/>
        </w:rPr>
        <w:t xml:space="preserve"> 2015</w:t>
      </w:r>
    </w:p>
    <w:p w:rsidR="0024568A" w:rsidRPr="00C05E88" w:rsidRDefault="00385198" w:rsidP="00C05E88">
      <w:pPr>
        <w:pStyle w:val="ListParagraph"/>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C05E88">
        <w:rPr>
          <w:rFonts w:ascii="Arial" w:hAnsi="Arial" w:cs="Arial"/>
          <w:bCs/>
          <w:i/>
          <w:color w:val="000000"/>
          <w:sz w:val="24"/>
          <w:szCs w:val="24"/>
        </w:rPr>
        <w:t>Novi člani pobude</w:t>
      </w:r>
    </w:p>
    <w:p w:rsidR="00385198" w:rsidRDefault="00385198" w:rsidP="00385198">
      <w:pPr>
        <w:autoSpaceDE w:val="0"/>
        <w:autoSpaceDN w:val="0"/>
        <w:adjustRightInd w:val="0"/>
        <w:spacing w:after="0" w:line="240" w:lineRule="auto"/>
        <w:rPr>
          <w:rFonts w:ascii="Arial" w:hAnsi="Arial" w:cs="Arial"/>
          <w:bCs/>
          <w:i/>
          <w:color w:val="000000"/>
          <w:sz w:val="24"/>
          <w:szCs w:val="24"/>
        </w:rPr>
      </w:pPr>
    </w:p>
    <w:p w:rsidR="00385198" w:rsidRDefault="00385198" w:rsidP="00385198">
      <w:pPr>
        <w:autoSpaceDE w:val="0"/>
        <w:autoSpaceDN w:val="0"/>
        <w:adjustRightInd w:val="0"/>
        <w:spacing w:after="0" w:line="240" w:lineRule="auto"/>
        <w:rPr>
          <w:rFonts w:ascii="Arial" w:hAnsi="Arial" w:cs="Arial"/>
          <w:bCs/>
          <w:i/>
          <w:color w:val="000000"/>
          <w:sz w:val="24"/>
          <w:szCs w:val="24"/>
        </w:rPr>
      </w:pPr>
    </w:p>
    <w:p w:rsidR="00E036C1" w:rsidRDefault="00980B9B" w:rsidP="00E036C1">
      <w:pPr>
        <w:autoSpaceDE w:val="0"/>
        <w:autoSpaceDN w:val="0"/>
        <w:adjustRightInd w:val="0"/>
        <w:spacing w:after="0" w:line="240" w:lineRule="auto"/>
        <w:jc w:val="center"/>
        <w:rPr>
          <w:rFonts w:ascii="Arial" w:hAnsi="Arial" w:cs="Arial"/>
          <w:b/>
          <w:bCs/>
          <w:i/>
          <w:iCs/>
          <w:color w:val="000000"/>
          <w:sz w:val="24"/>
          <w:szCs w:val="24"/>
        </w:rPr>
      </w:pPr>
      <w:r>
        <w:rPr>
          <w:rFonts w:ascii="Arial" w:hAnsi="Arial" w:cs="Arial"/>
          <w:b/>
          <w:bCs/>
          <w:i/>
          <w:iCs/>
          <w:color w:val="000000"/>
          <w:sz w:val="24"/>
          <w:szCs w:val="24"/>
        </w:rPr>
        <w:t xml:space="preserve">Priprave programa konference </w:t>
      </w:r>
      <w:proofErr w:type="spellStart"/>
      <w:r>
        <w:rPr>
          <w:rFonts w:ascii="Arial" w:hAnsi="Arial" w:cs="Arial"/>
          <w:b/>
          <w:bCs/>
          <w:i/>
          <w:iCs/>
          <w:color w:val="000000"/>
          <w:sz w:val="24"/>
          <w:szCs w:val="24"/>
        </w:rPr>
        <w:t>DeRC</w:t>
      </w:r>
      <w:proofErr w:type="spellEnd"/>
      <w:r>
        <w:rPr>
          <w:rFonts w:ascii="Arial" w:hAnsi="Arial" w:cs="Arial"/>
          <w:b/>
          <w:bCs/>
          <w:i/>
          <w:iCs/>
          <w:color w:val="000000"/>
          <w:sz w:val="24"/>
          <w:szCs w:val="24"/>
        </w:rPr>
        <w:t xml:space="preserve"> 2016</w:t>
      </w:r>
    </w:p>
    <w:p w:rsidR="003A146F" w:rsidRDefault="003A146F" w:rsidP="00E036C1">
      <w:pPr>
        <w:autoSpaceDE w:val="0"/>
        <w:autoSpaceDN w:val="0"/>
        <w:adjustRightInd w:val="0"/>
        <w:spacing w:after="0" w:line="240" w:lineRule="auto"/>
        <w:rPr>
          <w:rFonts w:ascii="Arial" w:hAnsi="Arial" w:cs="Arial"/>
          <w:bCs/>
          <w:iCs/>
          <w:color w:val="000000"/>
          <w:sz w:val="24"/>
          <w:szCs w:val="24"/>
        </w:rPr>
      </w:pPr>
    </w:p>
    <w:p w:rsidR="00E036C1" w:rsidRDefault="00A42B33" w:rsidP="00E036C1">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 xml:space="preserve">V teku </w:t>
      </w:r>
      <w:r w:rsidR="00E036C1">
        <w:rPr>
          <w:rFonts w:ascii="Arial" w:hAnsi="Arial" w:cs="Arial"/>
          <w:bCs/>
          <w:iCs/>
          <w:color w:val="000000"/>
          <w:sz w:val="24"/>
          <w:szCs w:val="24"/>
        </w:rPr>
        <w:t xml:space="preserve">so priprave programa </w:t>
      </w:r>
      <w:r w:rsidR="00980B9B">
        <w:rPr>
          <w:rFonts w:ascii="Arial" w:hAnsi="Arial" w:cs="Arial"/>
          <w:bCs/>
          <w:iCs/>
          <w:color w:val="000000"/>
          <w:sz w:val="24"/>
          <w:szCs w:val="24"/>
        </w:rPr>
        <w:t xml:space="preserve">6. </w:t>
      </w:r>
      <w:r w:rsidR="00E036C1">
        <w:rPr>
          <w:rFonts w:ascii="Arial" w:hAnsi="Arial" w:cs="Arial"/>
          <w:bCs/>
          <w:iCs/>
          <w:color w:val="000000"/>
          <w:sz w:val="24"/>
          <w:szCs w:val="24"/>
        </w:rPr>
        <w:t xml:space="preserve">konference </w:t>
      </w:r>
      <w:proofErr w:type="spellStart"/>
      <w:r w:rsidR="00E036C1">
        <w:rPr>
          <w:rFonts w:ascii="Arial" w:hAnsi="Arial" w:cs="Arial"/>
          <w:bCs/>
          <w:iCs/>
          <w:color w:val="000000"/>
          <w:sz w:val="24"/>
          <w:szCs w:val="24"/>
        </w:rPr>
        <w:t>DeRC</w:t>
      </w:r>
      <w:proofErr w:type="spellEnd"/>
      <w:r w:rsidR="00980B9B">
        <w:rPr>
          <w:rFonts w:ascii="Arial" w:hAnsi="Arial" w:cs="Arial"/>
          <w:bCs/>
          <w:iCs/>
          <w:color w:val="000000"/>
          <w:sz w:val="24"/>
          <w:szCs w:val="24"/>
        </w:rPr>
        <w:t xml:space="preserve">, ki bo v </w:t>
      </w:r>
      <w:r w:rsidR="004831A5">
        <w:rPr>
          <w:rFonts w:ascii="Arial" w:hAnsi="Arial" w:cs="Arial"/>
          <w:bCs/>
          <w:iCs/>
          <w:color w:val="000000"/>
          <w:sz w:val="24"/>
          <w:szCs w:val="24"/>
        </w:rPr>
        <w:t xml:space="preserve">Ljubljani v </w:t>
      </w:r>
      <w:r w:rsidR="00980B9B">
        <w:rPr>
          <w:rFonts w:ascii="Arial" w:hAnsi="Arial" w:cs="Arial"/>
          <w:bCs/>
          <w:iCs/>
          <w:color w:val="000000"/>
          <w:sz w:val="24"/>
          <w:szCs w:val="24"/>
        </w:rPr>
        <w:t>ponedeljek in torek, 19. in 20. septembra 2016</w:t>
      </w:r>
      <w:r w:rsidR="00E036C1">
        <w:rPr>
          <w:rFonts w:ascii="Arial" w:hAnsi="Arial" w:cs="Arial"/>
          <w:bCs/>
          <w:iCs/>
          <w:color w:val="000000"/>
          <w:sz w:val="24"/>
          <w:szCs w:val="24"/>
        </w:rPr>
        <w:t xml:space="preserve">. </w:t>
      </w:r>
      <w:r w:rsidR="0091298A">
        <w:rPr>
          <w:rFonts w:ascii="Arial" w:hAnsi="Arial" w:cs="Arial"/>
          <w:bCs/>
          <w:iCs/>
          <w:color w:val="000000"/>
          <w:sz w:val="24"/>
          <w:szCs w:val="24"/>
        </w:rPr>
        <w:t xml:space="preserve">Izhodišča konference so objavljena na  </w:t>
      </w:r>
      <w:hyperlink r:id="rId9" w:history="1">
        <w:r w:rsidR="0091298A" w:rsidRPr="00AF0BEB">
          <w:rPr>
            <w:rStyle w:val="Hyperlink"/>
            <w:rFonts w:ascii="Arial" w:hAnsi="Arial" w:cs="Arial"/>
            <w:bCs/>
            <w:iCs/>
            <w:sz w:val="24"/>
            <w:szCs w:val="24"/>
          </w:rPr>
          <w:t>http://eregion.eu/conferences/derc-2016/derc-2016-outline</w:t>
        </w:r>
      </w:hyperlink>
      <w:r w:rsidR="0091298A">
        <w:rPr>
          <w:rFonts w:ascii="Arial" w:hAnsi="Arial" w:cs="Arial"/>
          <w:bCs/>
          <w:iCs/>
          <w:color w:val="000000"/>
          <w:sz w:val="24"/>
          <w:szCs w:val="24"/>
        </w:rPr>
        <w:t xml:space="preserve">. </w:t>
      </w:r>
      <w:r w:rsidR="00E036C1">
        <w:rPr>
          <w:rFonts w:ascii="Arial" w:hAnsi="Arial" w:cs="Arial"/>
          <w:bCs/>
          <w:iCs/>
          <w:color w:val="000000"/>
          <w:sz w:val="24"/>
          <w:szCs w:val="24"/>
        </w:rPr>
        <w:t>Gostitelj konference je zopet SAP Slovenija. Lokacija konference bo objavljena naknadno.</w:t>
      </w:r>
    </w:p>
    <w:p w:rsidR="00E036C1" w:rsidRDefault="00E036C1" w:rsidP="00E036C1">
      <w:pPr>
        <w:autoSpaceDE w:val="0"/>
        <w:autoSpaceDN w:val="0"/>
        <w:adjustRightInd w:val="0"/>
        <w:spacing w:after="0" w:line="240" w:lineRule="auto"/>
        <w:rPr>
          <w:rFonts w:ascii="Arial" w:hAnsi="Arial" w:cs="Arial"/>
          <w:bCs/>
          <w:iCs/>
          <w:color w:val="000000"/>
          <w:sz w:val="24"/>
          <w:szCs w:val="24"/>
        </w:rPr>
      </w:pPr>
    </w:p>
    <w:p w:rsidR="00E036C1" w:rsidRDefault="00E036C1" w:rsidP="00E036C1">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Vabimo Vas, da presodite o interesu sodelovati v programu konference. Doslej uveljavljene sestavine programa so</w:t>
      </w:r>
      <w:r w:rsidR="005C27A2">
        <w:rPr>
          <w:rFonts w:ascii="Arial" w:hAnsi="Arial" w:cs="Arial"/>
          <w:bCs/>
          <w:iCs/>
          <w:color w:val="000000"/>
          <w:sz w:val="24"/>
          <w:szCs w:val="24"/>
        </w:rPr>
        <w:t xml:space="preserve"> tri</w:t>
      </w:r>
      <w:r>
        <w:rPr>
          <w:rFonts w:ascii="Arial" w:hAnsi="Arial" w:cs="Arial"/>
          <w:bCs/>
          <w:iCs/>
          <w:color w:val="000000"/>
          <w:sz w:val="24"/>
          <w:szCs w:val="24"/>
        </w:rPr>
        <w:t xml:space="preserve">: tematski sestanki, predstavitve prototipov in paneli. </w:t>
      </w:r>
      <w:r w:rsidR="00580055">
        <w:rPr>
          <w:rFonts w:ascii="Arial" w:hAnsi="Arial" w:cs="Arial"/>
          <w:bCs/>
          <w:iCs/>
          <w:color w:val="000000"/>
          <w:sz w:val="24"/>
          <w:szCs w:val="24"/>
        </w:rPr>
        <w:t xml:space="preserve">V vsaki izmed </w:t>
      </w:r>
      <w:r w:rsidR="005C27A2">
        <w:rPr>
          <w:rFonts w:ascii="Arial" w:hAnsi="Arial" w:cs="Arial"/>
          <w:bCs/>
          <w:iCs/>
          <w:color w:val="000000"/>
          <w:sz w:val="24"/>
          <w:szCs w:val="24"/>
        </w:rPr>
        <w:t xml:space="preserve">njih se pričakuje sodelovanje predstavnikov </w:t>
      </w:r>
      <w:r w:rsidR="00580055">
        <w:rPr>
          <w:rFonts w:ascii="Arial" w:hAnsi="Arial" w:cs="Arial"/>
          <w:bCs/>
          <w:iCs/>
          <w:color w:val="000000"/>
          <w:sz w:val="24"/>
          <w:szCs w:val="24"/>
        </w:rPr>
        <w:t>or</w:t>
      </w:r>
      <w:r w:rsidR="00980B9B">
        <w:rPr>
          <w:rFonts w:ascii="Arial" w:hAnsi="Arial" w:cs="Arial"/>
          <w:bCs/>
          <w:iCs/>
          <w:color w:val="000000"/>
          <w:sz w:val="24"/>
          <w:szCs w:val="24"/>
        </w:rPr>
        <w:t>ganizacij iz najmanj treh držav. Ž</w:t>
      </w:r>
      <w:r w:rsidR="00580055">
        <w:rPr>
          <w:rFonts w:ascii="Arial" w:hAnsi="Arial" w:cs="Arial"/>
          <w:bCs/>
          <w:iCs/>
          <w:color w:val="000000"/>
          <w:sz w:val="24"/>
          <w:szCs w:val="24"/>
        </w:rPr>
        <w:t xml:space="preserve">eleno je </w:t>
      </w:r>
      <w:r w:rsidR="00980B9B">
        <w:rPr>
          <w:rFonts w:ascii="Arial" w:hAnsi="Arial" w:cs="Arial"/>
          <w:bCs/>
          <w:iCs/>
          <w:color w:val="000000"/>
          <w:sz w:val="24"/>
          <w:szCs w:val="24"/>
        </w:rPr>
        <w:t>sodelovanje 5-6 držav</w:t>
      </w:r>
      <w:r w:rsidR="00C05E88">
        <w:rPr>
          <w:rFonts w:ascii="Arial" w:hAnsi="Arial" w:cs="Arial"/>
          <w:bCs/>
          <w:iCs/>
          <w:color w:val="000000"/>
          <w:sz w:val="24"/>
          <w:szCs w:val="24"/>
        </w:rPr>
        <w:t xml:space="preserve"> v panelu</w:t>
      </w:r>
      <w:r w:rsidR="00980B9B">
        <w:rPr>
          <w:rFonts w:ascii="Arial" w:hAnsi="Arial" w:cs="Arial"/>
          <w:bCs/>
          <w:iCs/>
          <w:color w:val="000000"/>
          <w:sz w:val="24"/>
          <w:szCs w:val="24"/>
        </w:rPr>
        <w:t xml:space="preserve">, kar je </w:t>
      </w:r>
      <w:r w:rsidR="00580055">
        <w:rPr>
          <w:rFonts w:ascii="Arial" w:hAnsi="Arial" w:cs="Arial"/>
          <w:bCs/>
          <w:iCs/>
          <w:color w:val="000000"/>
          <w:sz w:val="24"/>
          <w:szCs w:val="24"/>
        </w:rPr>
        <w:t xml:space="preserve">skladno z zahtevo </w:t>
      </w:r>
      <w:r w:rsidR="00980B9B">
        <w:rPr>
          <w:rFonts w:ascii="Arial" w:hAnsi="Arial" w:cs="Arial"/>
          <w:bCs/>
          <w:iCs/>
          <w:color w:val="000000"/>
          <w:sz w:val="24"/>
          <w:szCs w:val="24"/>
        </w:rPr>
        <w:t xml:space="preserve">v razpisih </w:t>
      </w:r>
      <w:r w:rsidR="00580055">
        <w:rPr>
          <w:rFonts w:ascii="Arial" w:hAnsi="Arial" w:cs="Arial"/>
          <w:bCs/>
          <w:iCs/>
          <w:color w:val="000000"/>
          <w:sz w:val="24"/>
          <w:szCs w:val="24"/>
        </w:rPr>
        <w:t xml:space="preserve">EU projektov. </w:t>
      </w:r>
      <w:r w:rsidR="00A42B33">
        <w:rPr>
          <w:rFonts w:ascii="Arial" w:hAnsi="Arial" w:cs="Arial"/>
          <w:bCs/>
          <w:iCs/>
          <w:color w:val="000000"/>
          <w:sz w:val="24"/>
          <w:szCs w:val="24"/>
        </w:rPr>
        <w:t>Predlogi naj bodo problemsko zasnovani in akcijsko usmerjeni v</w:t>
      </w:r>
      <w:r>
        <w:rPr>
          <w:rFonts w:ascii="Arial" w:hAnsi="Arial" w:cs="Arial"/>
          <w:bCs/>
          <w:iCs/>
          <w:color w:val="000000"/>
          <w:sz w:val="24"/>
          <w:szCs w:val="24"/>
        </w:rPr>
        <w:t xml:space="preserve"> reševanje izbranega skupnega problema</w:t>
      </w:r>
      <w:r w:rsidR="005C27A2">
        <w:rPr>
          <w:rFonts w:ascii="Arial" w:hAnsi="Arial" w:cs="Arial"/>
          <w:bCs/>
          <w:iCs/>
          <w:color w:val="000000"/>
          <w:sz w:val="24"/>
          <w:szCs w:val="24"/>
        </w:rPr>
        <w:t xml:space="preserve"> čezmejnega e-sodelovanja</w:t>
      </w:r>
      <w:r>
        <w:rPr>
          <w:rFonts w:ascii="Arial" w:hAnsi="Arial" w:cs="Arial"/>
          <w:bCs/>
          <w:iCs/>
          <w:color w:val="000000"/>
          <w:sz w:val="24"/>
          <w:szCs w:val="24"/>
        </w:rPr>
        <w:t>.</w:t>
      </w:r>
    </w:p>
    <w:p w:rsidR="00386AD3" w:rsidRDefault="00386AD3" w:rsidP="00E036C1">
      <w:pPr>
        <w:autoSpaceDE w:val="0"/>
        <w:autoSpaceDN w:val="0"/>
        <w:adjustRightInd w:val="0"/>
        <w:spacing w:after="0" w:line="240" w:lineRule="auto"/>
        <w:jc w:val="both"/>
        <w:rPr>
          <w:rFonts w:ascii="Arial" w:hAnsi="Arial" w:cs="Arial"/>
          <w:bCs/>
          <w:iCs/>
          <w:color w:val="000000"/>
          <w:sz w:val="24"/>
          <w:szCs w:val="24"/>
        </w:rPr>
      </w:pPr>
    </w:p>
    <w:p w:rsidR="00386AD3" w:rsidRDefault="00386AD3" w:rsidP="00E036C1">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 xml:space="preserve">Predloge predložite čim prej in najkasneje do 21. junija 2016. </w:t>
      </w:r>
      <w:r w:rsidR="00580055">
        <w:rPr>
          <w:rFonts w:ascii="Arial" w:hAnsi="Arial" w:cs="Arial"/>
          <w:bCs/>
          <w:iCs/>
          <w:color w:val="000000"/>
          <w:sz w:val="24"/>
          <w:szCs w:val="24"/>
        </w:rPr>
        <w:t>Vabimo, da p</w:t>
      </w:r>
      <w:r>
        <w:rPr>
          <w:rFonts w:ascii="Arial" w:hAnsi="Arial" w:cs="Arial"/>
          <w:bCs/>
          <w:iCs/>
          <w:color w:val="000000"/>
          <w:sz w:val="24"/>
          <w:szCs w:val="24"/>
        </w:rPr>
        <w:t>redlagatelji izrabijo čas do konference za organiziranje skupnih akcij skupine</w:t>
      </w:r>
      <w:r w:rsidR="00580055">
        <w:rPr>
          <w:rFonts w:ascii="Arial" w:hAnsi="Arial" w:cs="Arial"/>
          <w:bCs/>
          <w:iCs/>
          <w:color w:val="000000"/>
          <w:sz w:val="24"/>
          <w:szCs w:val="24"/>
        </w:rPr>
        <w:t xml:space="preserve">, kot so sestanki ali delavnice. </w:t>
      </w:r>
      <w:r w:rsidR="00924027">
        <w:rPr>
          <w:rFonts w:ascii="Arial" w:hAnsi="Arial" w:cs="Arial"/>
          <w:bCs/>
          <w:iCs/>
          <w:color w:val="000000"/>
          <w:sz w:val="24"/>
          <w:szCs w:val="24"/>
        </w:rPr>
        <w:t xml:space="preserve">V panelu </w:t>
      </w:r>
      <w:r w:rsidR="00580055">
        <w:rPr>
          <w:rFonts w:ascii="Arial" w:hAnsi="Arial" w:cs="Arial"/>
          <w:bCs/>
          <w:iCs/>
          <w:color w:val="000000"/>
          <w:sz w:val="24"/>
          <w:szCs w:val="24"/>
        </w:rPr>
        <w:t>naj bi</w:t>
      </w:r>
      <w:r w:rsidR="001D510A">
        <w:rPr>
          <w:rFonts w:ascii="Arial" w:hAnsi="Arial" w:cs="Arial"/>
          <w:bCs/>
          <w:iCs/>
          <w:color w:val="000000"/>
          <w:sz w:val="24"/>
          <w:szCs w:val="24"/>
        </w:rPr>
        <w:t xml:space="preserve"> </w:t>
      </w:r>
      <w:r>
        <w:rPr>
          <w:rFonts w:ascii="Arial" w:hAnsi="Arial" w:cs="Arial"/>
          <w:bCs/>
          <w:iCs/>
          <w:color w:val="000000"/>
          <w:sz w:val="24"/>
          <w:szCs w:val="24"/>
        </w:rPr>
        <w:t>poročali tudi o procesu sodelovanja do konference in predvidenem sodelovanju po njej.</w:t>
      </w:r>
    </w:p>
    <w:p w:rsidR="00365E99" w:rsidRDefault="00365E99" w:rsidP="00365E99">
      <w:pPr>
        <w:autoSpaceDE w:val="0"/>
        <w:autoSpaceDN w:val="0"/>
        <w:adjustRightInd w:val="0"/>
        <w:spacing w:after="0" w:line="240" w:lineRule="auto"/>
        <w:jc w:val="center"/>
        <w:rPr>
          <w:rFonts w:ascii="Arial" w:hAnsi="Arial" w:cs="Arial"/>
          <w:b/>
          <w:bCs/>
          <w:i/>
          <w:iCs/>
          <w:color w:val="000000"/>
          <w:sz w:val="24"/>
          <w:szCs w:val="24"/>
          <w:lang w:val="it-IT"/>
        </w:rPr>
      </w:pPr>
      <w:proofErr w:type="spellStart"/>
      <w:r w:rsidRPr="00D010C5">
        <w:rPr>
          <w:rFonts w:ascii="Arial" w:hAnsi="Arial" w:cs="Arial"/>
          <w:b/>
          <w:bCs/>
          <w:i/>
          <w:iCs/>
          <w:color w:val="000000"/>
          <w:sz w:val="24"/>
          <w:szCs w:val="24"/>
          <w:lang w:val="it-IT"/>
        </w:rPr>
        <w:lastRenderedPageBreak/>
        <w:t>Slovenian</w:t>
      </w:r>
      <w:proofErr w:type="spellEnd"/>
      <w:r w:rsidRPr="00D010C5">
        <w:rPr>
          <w:rFonts w:ascii="Arial" w:hAnsi="Arial" w:cs="Arial"/>
          <w:b/>
          <w:bCs/>
          <w:i/>
          <w:iCs/>
          <w:color w:val="000000"/>
          <w:sz w:val="24"/>
          <w:szCs w:val="24"/>
          <w:lang w:val="it-IT"/>
        </w:rPr>
        <w:t xml:space="preserve"> – </w:t>
      </w:r>
      <w:proofErr w:type="spellStart"/>
      <w:r w:rsidRPr="00D010C5">
        <w:rPr>
          <w:rFonts w:ascii="Arial" w:hAnsi="Arial" w:cs="Arial"/>
          <w:b/>
          <w:bCs/>
          <w:i/>
          <w:iCs/>
          <w:color w:val="000000"/>
          <w:sz w:val="24"/>
          <w:szCs w:val="24"/>
          <w:lang w:val="it-IT"/>
        </w:rPr>
        <w:t>Chinese</w:t>
      </w:r>
      <w:proofErr w:type="spellEnd"/>
      <w:r w:rsidRPr="00D010C5">
        <w:rPr>
          <w:rFonts w:ascii="Arial" w:hAnsi="Arial" w:cs="Arial"/>
          <w:b/>
          <w:bCs/>
          <w:i/>
          <w:iCs/>
          <w:color w:val="000000"/>
          <w:sz w:val="24"/>
          <w:szCs w:val="24"/>
          <w:lang w:val="it-IT"/>
        </w:rPr>
        <w:t xml:space="preserve"> </w:t>
      </w:r>
      <w:proofErr w:type="spellStart"/>
      <w:r w:rsidRPr="00D010C5">
        <w:rPr>
          <w:rFonts w:ascii="Arial" w:hAnsi="Arial" w:cs="Arial"/>
          <w:b/>
          <w:bCs/>
          <w:i/>
          <w:iCs/>
          <w:color w:val="000000"/>
          <w:sz w:val="24"/>
          <w:szCs w:val="24"/>
          <w:lang w:val="it-IT"/>
        </w:rPr>
        <w:t>Economic</w:t>
      </w:r>
      <w:proofErr w:type="spellEnd"/>
      <w:r w:rsidRPr="00D010C5">
        <w:rPr>
          <w:rFonts w:ascii="Arial" w:hAnsi="Arial" w:cs="Arial"/>
          <w:b/>
          <w:bCs/>
          <w:i/>
          <w:iCs/>
          <w:color w:val="000000"/>
          <w:sz w:val="24"/>
          <w:szCs w:val="24"/>
          <w:lang w:val="it-IT"/>
        </w:rPr>
        <w:t xml:space="preserve"> Forum</w:t>
      </w:r>
      <w:r w:rsidR="00924027">
        <w:rPr>
          <w:rFonts w:ascii="Arial" w:hAnsi="Arial" w:cs="Arial"/>
          <w:b/>
          <w:bCs/>
          <w:i/>
          <w:iCs/>
          <w:color w:val="000000"/>
          <w:sz w:val="24"/>
          <w:szCs w:val="24"/>
          <w:lang w:val="it-IT"/>
        </w:rPr>
        <w:t>:</w:t>
      </w:r>
      <w:r w:rsidRPr="00D010C5">
        <w:rPr>
          <w:rFonts w:ascii="Arial" w:hAnsi="Arial" w:cs="Arial"/>
          <w:b/>
          <w:bCs/>
          <w:i/>
          <w:iCs/>
          <w:color w:val="000000"/>
          <w:sz w:val="24"/>
          <w:szCs w:val="24"/>
          <w:lang w:val="it-IT"/>
        </w:rPr>
        <w:t xml:space="preserve"> </w:t>
      </w:r>
      <w:proofErr w:type="spellStart"/>
      <w:r w:rsidRPr="00D010C5">
        <w:rPr>
          <w:rFonts w:ascii="Arial" w:hAnsi="Arial" w:cs="Arial"/>
          <w:b/>
          <w:bCs/>
          <w:i/>
          <w:iCs/>
          <w:color w:val="000000"/>
          <w:sz w:val="24"/>
          <w:szCs w:val="24"/>
          <w:lang w:val="it-IT"/>
        </w:rPr>
        <w:t>Invest</w:t>
      </w:r>
      <w:proofErr w:type="spellEnd"/>
      <w:r w:rsidRPr="00D010C5">
        <w:rPr>
          <w:rFonts w:ascii="Arial" w:hAnsi="Arial" w:cs="Arial"/>
          <w:b/>
          <w:bCs/>
          <w:i/>
          <w:iCs/>
          <w:color w:val="000000"/>
          <w:sz w:val="24"/>
          <w:szCs w:val="24"/>
          <w:lang w:val="it-IT"/>
        </w:rPr>
        <w:t xml:space="preserve"> in Maribor</w:t>
      </w:r>
    </w:p>
    <w:p w:rsidR="00025EAD" w:rsidRPr="00D010C5" w:rsidRDefault="00025EAD" w:rsidP="00365E99">
      <w:pPr>
        <w:autoSpaceDE w:val="0"/>
        <w:autoSpaceDN w:val="0"/>
        <w:adjustRightInd w:val="0"/>
        <w:spacing w:after="0" w:line="240" w:lineRule="auto"/>
        <w:jc w:val="center"/>
        <w:rPr>
          <w:rFonts w:ascii="Arial" w:hAnsi="Arial" w:cs="Arial"/>
          <w:b/>
          <w:bCs/>
          <w:i/>
          <w:iCs/>
          <w:color w:val="000000"/>
          <w:sz w:val="24"/>
          <w:szCs w:val="24"/>
          <w:lang w:val="it-IT"/>
        </w:rPr>
      </w:pPr>
    </w:p>
    <w:p w:rsidR="00365E99" w:rsidRDefault="00365E99" w:rsidP="00E036C1">
      <w:pPr>
        <w:autoSpaceDE w:val="0"/>
        <w:autoSpaceDN w:val="0"/>
        <w:adjustRightInd w:val="0"/>
        <w:spacing w:after="0" w:line="240" w:lineRule="auto"/>
        <w:jc w:val="both"/>
        <w:rPr>
          <w:rFonts w:ascii="Arial" w:hAnsi="Arial" w:cs="Arial"/>
          <w:bCs/>
          <w:iCs/>
          <w:color w:val="000000"/>
          <w:sz w:val="24"/>
          <w:szCs w:val="24"/>
        </w:rPr>
      </w:pPr>
    </w:p>
    <w:p w:rsidR="00365E99" w:rsidRPr="00D010C5" w:rsidRDefault="00365E99" w:rsidP="00365E99">
      <w:pPr>
        <w:autoSpaceDE w:val="0"/>
        <w:autoSpaceDN w:val="0"/>
        <w:adjustRightInd w:val="0"/>
        <w:spacing w:after="0" w:line="240" w:lineRule="auto"/>
        <w:jc w:val="both"/>
        <w:rPr>
          <w:rFonts w:ascii="Arial" w:hAnsi="Arial" w:cs="Arial"/>
          <w:bCs/>
          <w:iCs/>
          <w:color w:val="000000"/>
          <w:sz w:val="24"/>
          <w:szCs w:val="24"/>
          <w:lang w:val="it-IT"/>
        </w:rPr>
      </w:pPr>
      <w:r>
        <w:rPr>
          <w:rFonts w:ascii="Arial" w:hAnsi="Arial" w:cs="Arial"/>
          <w:bCs/>
          <w:iCs/>
          <w:color w:val="000000"/>
          <w:sz w:val="24"/>
          <w:szCs w:val="24"/>
        </w:rPr>
        <w:t xml:space="preserve">Mestna občina Maribor je 9. in </w:t>
      </w:r>
      <w:r w:rsidR="00D72C58">
        <w:rPr>
          <w:rFonts w:ascii="Arial" w:hAnsi="Arial" w:cs="Arial"/>
          <w:bCs/>
          <w:iCs/>
          <w:color w:val="000000"/>
          <w:sz w:val="24"/>
          <w:szCs w:val="24"/>
        </w:rPr>
        <w:t>10</w:t>
      </w:r>
      <w:r>
        <w:rPr>
          <w:rFonts w:ascii="Arial" w:hAnsi="Arial" w:cs="Arial"/>
          <w:bCs/>
          <w:iCs/>
          <w:color w:val="000000"/>
          <w:sz w:val="24"/>
          <w:szCs w:val="24"/>
        </w:rPr>
        <w:t xml:space="preserve">. novembra 2015 organizirala poslovni forum </w:t>
      </w:r>
      <w:proofErr w:type="spellStart"/>
      <w:r w:rsidRPr="00D010C5">
        <w:rPr>
          <w:rFonts w:ascii="Arial" w:hAnsi="Arial" w:cs="Arial"/>
          <w:bCs/>
          <w:i/>
          <w:iCs/>
          <w:color w:val="000000"/>
          <w:sz w:val="24"/>
          <w:szCs w:val="24"/>
          <w:lang w:val="it-IT"/>
        </w:rPr>
        <w:t>Slovenian</w:t>
      </w:r>
      <w:proofErr w:type="spellEnd"/>
      <w:r w:rsidRPr="00D010C5">
        <w:rPr>
          <w:rFonts w:ascii="Arial" w:hAnsi="Arial" w:cs="Arial"/>
          <w:bCs/>
          <w:i/>
          <w:iCs/>
          <w:color w:val="000000"/>
          <w:sz w:val="24"/>
          <w:szCs w:val="24"/>
          <w:lang w:val="it-IT"/>
        </w:rPr>
        <w:t xml:space="preserve"> – </w:t>
      </w:r>
      <w:proofErr w:type="spellStart"/>
      <w:r w:rsidRPr="00D010C5">
        <w:rPr>
          <w:rFonts w:ascii="Arial" w:hAnsi="Arial" w:cs="Arial"/>
          <w:bCs/>
          <w:i/>
          <w:iCs/>
          <w:color w:val="000000"/>
          <w:sz w:val="24"/>
          <w:szCs w:val="24"/>
          <w:lang w:val="it-IT"/>
        </w:rPr>
        <w:t>Chinese</w:t>
      </w:r>
      <w:proofErr w:type="spellEnd"/>
      <w:r w:rsidRPr="00D010C5">
        <w:rPr>
          <w:rFonts w:ascii="Arial" w:hAnsi="Arial" w:cs="Arial"/>
          <w:bCs/>
          <w:i/>
          <w:iCs/>
          <w:color w:val="000000"/>
          <w:sz w:val="24"/>
          <w:szCs w:val="24"/>
          <w:lang w:val="it-IT"/>
        </w:rPr>
        <w:t xml:space="preserve"> </w:t>
      </w:r>
      <w:proofErr w:type="spellStart"/>
      <w:r w:rsidRPr="00D010C5">
        <w:rPr>
          <w:rFonts w:ascii="Arial" w:hAnsi="Arial" w:cs="Arial"/>
          <w:bCs/>
          <w:i/>
          <w:iCs/>
          <w:color w:val="000000"/>
          <w:sz w:val="24"/>
          <w:szCs w:val="24"/>
          <w:lang w:val="it-IT"/>
        </w:rPr>
        <w:t>Economic</w:t>
      </w:r>
      <w:proofErr w:type="spellEnd"/>
      <w:r w:rsidRPr="00D010C5">
        <w:rPr>
          <w:rFonts w:ascii="Arial" w:hAnsi="Arial" w:cs="Arial"/>
          <w:bCs/>
          <w:i/>
          <w:iCs/>
          <w:color w:val="000000"/>
          <w:sz w:val="24"/>
          <w:szCs w:val="24"/>
          <w:lang w:val="it-IT"/>
        </w:rPr>
        <w:t xml:space="preserve"> Forum</w:t>
      </w:r>
      <w:r w:rsidR="00924027">
        <w:rPr>
          <w:rFonts w:ascii="Arial" w:hAnsi="Arial" w:cs="Arial"/>
          <w:bCs/>
          <w:i/>
          <w:iCs/>
          <w:color w:val="000000"/>
          <w:sz w:val="24"/>
          <w:szCs w:val="24"/>
          <w:lang w:val="it-IT"/>
        </w:rPr>
        <w:t>:</w:t>
      </w:r>
      <w:r w:rsidRPr="00D010C5">
        <w:rPr>
          <w:rFonts w:ascii="Arial" w:hAnsi="Arial" w:cs="Arial"/>
          <w:bCs/>
          <w:i/>
          <w:iCs/>
          <w:color w:val="000000"/>
          <w:sz w:val="24"/>
          <w:szCs w:val="24"/>
          <w:lang w:val="it-IT"/>
        </w:rPr>
        <w:t xml:space="preserve"> </w:t>
      </w:r>
      <w:proofErr w:type="spellStart"/>
      <w:r w:rsidRPr="00D010C5">
        <w:rPr>
          <w:rFonts w:ascii="Arial" w:hAnsi="Arial" w:cs="Arial"/>
          <w:bCs/>
          <w:i/>
          <w:iCs/>
          <w:color w:val="000000"/>
          <w:sz w:val="24"/>
          <w:szCs w:val="24"/>
          <w:lang w:val="it-IT"/>
        </w:rPr>
        <w:t>Invest</w:t>
      </w:r>
      <w:proofErr w:type="spellEnd"/>
      <w:r w:rsidRPr="00D010C5">
        <w:rPr>
          <w:rFonts w:ascii="Arial" w:hAnsi="Arial" w:cs="Arial"/>
          <w:bCs/>
          <w:i/>
          <w:iCs/>
          <w:color w:val="000000"/>
          <w:sz w:val="24"/>
          <w:szCs w:val="24"/>
          <w:lang w:val="it-IT"/>
        </w:rPr>
        <w:t xml:space="preserve"> in Maribor</w:t>
      </w:r>
      <w:r w:rsidRPr="00D010C5">
        <w:rPr>
          <w:rFonts w:ascii="Arial" w:hAnsi="Arial" w:cs="Arial"/>
          <w:bCs/>
          <w:iCs/>
          <w:color w:val="000000"/>
          <w:sz w:val="24"/>
          <w:szCs w:val="24"/>
          <w:lang w:val="it-IT"/>
        </w:rPr>
        <w:t xml:space="preserve"> </w:t>
      </w:r>
    </w:p>
    <w:p w:rsidR="00E15012" w:rsidRPr="00E15012" w:rsidRDefault="00365E99" w:rsidP="00E15012">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w:t>
      </w:r>
      <w:hyperlink r:id="rId10" w:history="1">
        <w:r w:rsidRPr="00CC6206">
          <w:rPr>
            <w:rStyle w:val="Hyperlink"/>
            <w:rFonts w:ascii="Arial" w:hAnsi="Arial" w:cs="Arial"/>
            <w:bCs/>
            <w:iCs/>
            <w:sz w:val="24"/>
            <w:szCs w:val="24"/>
          </w:rPr>
          <w:t>http://www.investinmaribor.eu/event/slovenian-chinese-economic-forum</w:t>
        </w:r>
      </w:hyperlink>
      <w:r>
        <w:rPr>
          <w:rFonts w:ascii="Arial" w:hAnsi="Arial" w:cs="Arial"/>
          <w:bCs/>
          <w:iCs/>
          <w:color w:val="000000"/>
          <w:sz w:val="24"/>
          <w:szCs w:val="24"/>
        </w:rPr>
        <w:t xml:space="preserve">). </w:t>
      </w:r>
      <w:r w:rsidR="00A10792">
        <w:rPr>
          <w:rFonts w:ascii="Arial" w:hAnsi="Arial" w:cs="Arial"/>
          <w:bCs/>
          <w:iCs/>
          <w:color w:val="000000"/>
          <w:sz w:val="24"/>
          <w:szCs w:val="24"/>
        </w:rPr>
        <w:t>Foruma se je u</w:t>
      </w:r>
      <w:r w:rsidR="00E15012">
        <w:rPr>
          <w:rFonts w:ascii="Arial" w:hAnsi="Arial" w:cs="Arial"/>
          <w:bCs/>
          <w:iCs/>
          <w:color w:val="000000"/>
          <w:sz w:val="24"/>
          <w:szCs w:val="24"/>
        </w:rPr>
        <w:t>deležila</w:t>
      </w:r>
      <w:r w:rsidR="009A2405">
        <w:rPr>
          <w:rFonts w:ascii="Arial" w:hAnsi="Arial" w:cs="Arial"/>
          <w:bCs/>
          <w:iCs/>
          <w:color w:val="000000"/>
          <w:sz w:val="24"/>
          <w:szCs w:val="24"/>
        </w:rPr>
        <w:t xml:space="preserve"> </w:t>
      </w:r>
      <w:r w:rsidR="00A10792">
        <w:rPr>
          <w:rFonts w:ascii="Arial" w:hAnsi="Arial" w:cs="Arial"/>
          <w:bCs/>
          <w:iCs/>
          <w:color w:val="000000"/>
          <w:sz w:val="24"/>
          <w:szCs w:val="24"/>
        </w:rPr>
        <w:t>64</w:t>
      </w:r>
      <w:r w:rsidR="00E15012">
        <w:rPr>
          <w:rFonts w:ascii="Arial" w:hAnsi="Arial" w:cs="Arial"/>
          <w:bCs/>
          <w:iCs/>
          <w:color w:val="000000"/>
          <w:sz w:val="24"/>
          <w:szCs w:val="24"/>
        </w:rPr>
        <w:t xml:space="preserve">-članska kitajska delegacija, v kateri so bili </w:t>
      </w:r>
      <w:r w:rsidR="00E15012" w:rsidRPr="00E15012">
        <w:rPr>
          <w:rFonts w:ascii="Arial" w:hAnsi="Arial" w:cs="Arial"/>
          <w:bCs/>
          <w:iCs/>
          <w:color w:val="000000"/>
          <w:sz w:val="24"/>
          <w:szCs w:val="24"/>
        </w:rPr>
        <w:t xml:space="preserve">gospodarski in politični predstavniki </w:t>
      </w:r>
      <w:r w:rsidR="00E15012">
        <w:rPr>
          <w:rFonts w:ascii="Arial" w:hAnsi="Arial" w:cs="Arial"/>
          <w:bCs/>
          <w:iCs/>
          <w:color w:val="000000"/>
          <w:sz w:val="24"/>
          <w:szCs w:val="24"/>
        </w:rPr>
        <w:t xml:space="preserve">mest </w:t>
      </w:r>
      <w:proofErr w:type="spellStart"/>
      <w:r w:rsidR="00E15012" w:rsidRPr="00E15012">
        <w:rPr>
          <w:rFonts w:ascii="Arial" w:hAnsi="Arial" w:cs="Arial"/>
          <w:bCs/>
          <w:iCs/>
          <w:color w:val="000000"/>
          <w:sz w:val="24"/>
          <w:szCs w:val="24"/>
        </w:rPr>
        <w:t>Shanghai</w:t>
      </w:r>
      <w:proofErr w:type="spellEnd"/>
      <w:r w:rsidR="00E15012" w:rsidRPr="00E15012">
        <w:rPr>
          <w:rFonts w:ascii="Arial" w:hAnsi="Arial" w:cs="Arial"/>
          <w:bCs/>
          <w:iCs/>
          <w:color w:val="000000"/>
          <w:sz w:val="24"/>
          <w:szCs w:val="24"/>
        </w:rPr>
        <w:t xml:space="preserve">, </w:t>
      </w:r>
      <w:proofErr w:type="spellStart"/>
      <w:r w:rsidR="00E15012" w:rsidRPr="00E15012">
        <w:rPr>
          <w:rFonts w:ascii="Arial" w:hAnsi="Arial" w:cs="Arial"/>
          <w:bCs/>
          <w:iCs/>
          <w:color w:val="000000"/>
          <w:sz w:val="24"/>
          <w:szCs w:val="24"/>
        </w:rPr>
        <w:t>Huai</w:t>
      </w:r>
      <w:proofErr w:type="spellEnd"/>
      <w:r w:rsidR="00E15012" w:rsidRPr="00E15012">
        <w:rPr>
          <w:rFonts w:ascii="Arial" w:hAnsi="Arial" w:cs="Arial"/>
          <w:bCs/>
          <w:iCs/>
          <w:color w:val="000000"/>
          <w:sz w:val="24"/>
          <w:szCs w:val="24"/>
        </w:rPr>
        <w:t>'</w:t>
      </w:r>
      <w:proofErr w:type="spellStart"/>
      <w:r w:rsidR="00E15012" w:rsidRPr="00E15012">
        <w:rPr>
          <w:rFonts w:ascii="Arial" w:hAnsi="Arial" w:cs="Arial"/>
          <w:bCs/>
          <w:iCs/>
          <w:color w:val="000000"/>
          <w:sz w:val="24"/>
          <w:szCs w:val="24"/>
        </w:rPr>
        <w:t>an</w:t>
      </w:r>
      <w:proofErr w:type="spellEnd"/>
      <w:r w:rsidR="00E15012" w:rsidRPr="00E15012">
        <w:rPr>
          <w:rFonts w:ascii="Arial" w:hAnsi="Arial" w:cs="Arial"/>
          <w:bCs/>
          <w:iCs/>
          <w:color w:val="000000"/>
          <w:sz w:val="24"/>
          <w:szCs w:val="24"/>
        </w:rPr>
        <w:t xml:space="preserve">, </w:t>
      </w:r>
      <w:proofErr w:type="spellStart"/>
      <w:r w:rsidR="00E15012" w:rsidRPr="00E15012">
        <w:rPr>
          <w:rFonts w:ascii="Arial" w:hAnsi="Arial" w:cs="Arial"/>
          <w:bCs/>
          <w:iCs/>
          <w:color w:val="000000"/>
          <w:sz w:val="24"/>
          <w:szCs w:val="24"/>
        </w:rPr>
        <w:t>Hangzhou</w:t>
      </w:r>
      <w:proofErr w:type="spellEnd"/>
      <w:r w:rsidR="00E15012" w:rsidRPr="00E15012">
        <w:rPr>
          <w:rFonts w:ascii="Arial" w:hAnsi="Arial" w:cs="Arial"/>
          <w:bCs/>
          <w:iCs/>
          <w:color w:val="000000"/>
          <w:sz w:val="24"/>
          <w:szCs w:val="24"/>
        </w:rPr>
        <w:t>,</w:t>
      </w:r>
      <w:r w:rsidR="00E15012">
        <w:rPr>
          <w:rFonts w:ascii="Arial" w:hAnsi="Arial" w:cs="Arial"/>
          <w:bCs/>
          <w:iCs/>
          <w:color w:val="000000"/>
          <w:sz w:val="24"/>
          <w:szCs w:val="24"/>
        </w:rPr>
        <w:t xml:space="preserve"> </w:t>
      </w:r>
      <w:proofErr w:type="spellStart"/>
      <w:r w:rsidR="00E15012">
        <w:rPr>
          <w:rFonts w:ascii="Arial" w:hAnsi="Arial" w:cs="Arial"/>
          <w:bCs/>
          <w:iCs/>
          <w:color w:val="000000"/>
          <w:sz w:val="24"/>
          <w:szCs w:val="24"/>
        </w:rPr>
        <w:t>Nanchang</w:t>
      </w:r>
      <w:proofErr w:type="spellEnd"/>
      <w:r w:rsidR="00E15012">
        <w:rPr>
          <w:rFonts w:ascii="Arial" w:hAnsi="Arial" w:cs="Arial"/>
          <w:bCs/>
          <w:iCs/>
          <w:color w:val="000000"/>
          <w:sz w:val="24"/>
          <w:szCs w:val="24"/>
        </w:rPr>
        <w:t xml:space="preserve">, </w:t>
      </w:r>
      <w:proofErr w:type="spellStart"/>
      <w:r w:rsidR="00E15012">
        <w:rPr>
          <w:rFonts w:ascii="Arial" w:hAnsi="Arial" w:cs="Arial"/>
          <w:bCs/>
          <w:iCs/>
          <w:color w:val="000000"/>
          <w:sz w:val="24"/>
          <w:szCs w:val="24"/>
        </w:rPr>
        <w:t>Chongqing</w:t>
      </w:r>
      <w:proofErr w:type="spellEnd"/>
      <w:r w:rsidR="00E15012">
        <w:rPr>
          <w:rFonts w:ascii="Arial" w:hAnsi="Arial" w:cs="Arial"/>
          <w:bCs/>
          <w:iCs/>
          <w:color w:val="000000"/>
          <w:sz w:val="24"/>
          <w:szCs w:val="24"/>
        </w:rPr>
        <w:t xml:space="preserve"> in </w:t>
      </w:r>
      <w:proofErr w:type="spellStart"/>
      <w:r w:rsidR="00E15012">
        <w:rPr>
          <w:rFonts w:ascii="Arial" w:hAnsi="Arial" w:cs="Arial"/>
          <w:bCs/>
          <w:iCs/>
          <w:color w:val="000000"/>
          <w:sz w:val="24"/>
          <w:szCs w:val="24"/>
        </w:rPr>
        <w:t>Fuzhou</w:t>
      </w:r>
      <w:proofErr w:type="spellEnd"/>
      <w:r w:rsidR="00E15012">
        <w:rPr>
          <w:rFonts w:ascii="Arial" w:hAnsi="Arial" w:cs="Arial"/>
          <w:bCs/>
          <w:iCs/>
          <w:color w:val="000000"/>
          <w:sz w:val="24"/>
          <w:szCs w:val="24"/>
        </w:rPr>
        <w:t xml:space="preserve"> ter </w:t>
      </w:r>
      <w:r w:rsidR="00E15012" w:rsidRPr="00E15012">
        <w:rPr>
          <w:rFonts w:ascii="Arial" w:hAnsi="Arial" w:cs="Arial"/>
          <w:bCs/>
          <w:iCs/>
          <w:color w:val="000000"/>
          <w:sz w:val="24"/>
          <w:szCs w:val="24"/>
        </w:rPr>
        <w:t xml:space="preserve">predstavniki Kitajske razvojne banke (CDB) in </w:t>
      </w:r>
      <w:proofErr w:type="spellStart"/>
      <w:r w:rsidR="00E15012" w:rsidRPr="00E15012">
        <w:rPr>
          <w:rFonts w:ascii="Arial" w:hAnsi="Arial" w:cs="Arial"/>
          <w:bCs/>
          <w:iCs/>
          <w:color w:val="000000"/>
          <w:sz w:val="24"/>
          <w:szCs w:val="24"/>
        </w:rPr>
        <w:t>Invest</w:t>
      </w:r>
      <w:proofErr w:type="spellEnd"/>
      <w:r w:rsidR="00E15012" w:rsidRPr="00E15012">
        <w:rPr>
          <w:rFonts w:ascii="Arial" w:hAnsi="Arial" w:cs="Arial"/>
          <w:bCs/>
          <w:iCs/>
          <w:color w:val="000000"/>
          <w:sz w:val="24"/>
          <w:szCs w:val="24"/>
        </w:rPr>
        <w:t xml:space="preserve"> in </w:t>
      </w:r>
      <w:proofErr w:type="spellStart"/>
      <w:r w:rsidR="00E15012" w:rsidRPr="00E15012">
        <w:rPr>
          <w:rFonts w:ascii="Arial" w:hAnsi="Arial" w:cs="Arial"/>
          <w:bCs/>
          <w:iCs/>
          <w:color w:val="000000"/>
          <w:sz w:val="24"/>
          <w:szCs w:val="24"/>
        </w:rPr>
        <w:t>Shanghai</w:t>
      </w:r>
      <w:proofErr w:type="spellEnd"/>
      <w:r w:rsidR="00E15012">
        <w:rPr>
          <w:rFonts w:ascii="Arial" w:hAnsi="Arial" w:cs="Arial"/>
          <w:bCs/>
          <w:iCs/>
          <w:color w:val="000000"/>
          <w:sz w:val="24"/>
          <w:szCs w:val="24"/>
        </w:rPr>
        <w:t>.</w:t>
      </w:r>
    </w:p>
    <w:p w:rsidR="00E15012" w:rsidRDefault="00E15012" w:rsidP="00D72C58">
      <w:pPr>
        <w:autoSpaceDE w:val="0"/>
        <w:autoSpaceDN w:val="0"/>
        <w:adjustRightInd w:val="0"/>
        <w:spacing w:after="0" w:line="240" w:lineRule="auto"/>
        <w:jc w:val="both"/>
        <w:rPr>
          <w:rFonts w:ascii="Arial" w:hAnsi="Arial" w:cs="Arial"/>
          <w:bCs/>
          <w:iCs/>
          <w:color w:val="000000"/>
          <w:sz w:val="24"/>
          <w:szCs w:val="24"/>
        </w:rPr>
      </w:pPr>
      <w:r w:rsidRPr="00E15012">
        <w:rPr>
          <w:rFonts w:ascii="Arial" w:hAnsi="Arial" w:cs="Arial"/>
          <w:bCs/>
          <w:iCs/>
          <w:color w:val="000000"/>
          <w:sz w:val="24"/>
          <w:szCs w:val="24"/>
        </w:rPr>
        <w:tab/>
      </w:r>
    </w:p>
    <w:p w:rsidR="00BA4280" w:rsidRDefault="00365E99" w:rsidP="00D72C58">
      <w:pPr>
        <w:autoSpaceDE w:val="0"/>
        <w:autoSpaceDN w:val="0"/>
        <w:adjustRightInd w:val="0"/>
        <w:spacing w:after="0" w:line="240" w:lineRule="auto"/>
        <w:jc w:val="both"/>
        <w:rPr>
          <w:rFonts w:ascii="Arial" w:hAnsi="Arial" w:cs="Arial"/>
          <w:color w:val="000000"/>
          <w:sz w:val="24"/>
          <w:szCs w:val="24"/>
        </w:rPr>
      </w:pPr>
      <w:r>
        <w:rPr>
          <w:rFonts w:ascii="Arial" w:hAnsi="Arial" w:cs="Arial"/>
          <w:bCs/>
          <w:iCs/>
          <w:color w:val="000000"/>
          <w:sz w:val="24"/>
          <w:szCs w:val="24"/>
        </w:rPr>
        <w:t xml:space="preserve">Udeleženci posvetovanja so bili informirani o prizadevanjih v okviru slovenske </w:t>
      </w:r>
      <w:r w:rsidR="00D72C58">
        <w:rPr>
          <w:rFonts w:ascii="Arial" w:hAnsi="Arial" w:cs="Arial"/>
          <w:bCs/>
          <w:i/>
          <w:iCs/>
          <w:color w:val="000000"/>
          <w:sz w:val="24"/>
          <w:szCs w:val="24"/>
        </w:rPr>
        <w:t>Medobčinske pobude</w:t>
      </w:r>
      <w:r w:rsidRPr="00AB3445">
        <w:rPr>
          <w:rFonts w:ascii="Arial" w:hAnsi="Arial" w:cs="Arial"/>
          <w:bCs/>
          <w:i/>
          <w:iCs/>
          <w:color w:val="000000"/>
          <w:sz w:val="24"/>
          <w:szCs w:val="24"/>
        </w:rPr>
        <w:t>: Čezmejno e-sodelovanje v Podonavski e-regiji</w:t>
      </w:r>
      <w:r>
        <w:rPr>
          <w:rFonts w:ascii="Arial" w:hAnsi="Arial" w:cs="Arial"/>
          <w:bCs/>
          <w:iCs/>
          <w:color w:val="000000"/>
          <w:sz w:val="24"/>
          <w:szCs w:val="24"/>
        </w:rPr>
        <w:t xml:space="preserve">. Povabljeni so bili, da predložijo predloge panelov in prototipov konferenci </w:t>
      </w:r>
      <w:r w:rsidRPr="00D72C58">
        <w:rPr>
          <w:rFonts w:ascii="Arial" w:hAnsi="Arial" w:cs="Arial"/>
          <w:bCs/>
          <w:i/>
          <w:iCs/>
          <w:color w:val="000000"/>
          <w:sz w:val="24"/>
          <w:szCs w:val="24"/>
        </w:rPr>
        <w:t xml:space="preserve">6th </w:t>
      </w:r>
      <w:proofErr w:type="spellStart"/>
      <w:r w:rsidRPr="00D72C58">
        <w:rPr>
          <w:rFonts w:ascii="Arial" w:hAnsi="Arial" w:cs="Arial"/>
          <w:bCs/>
          <w:i/>
          <w:iCs/>
          <w:color w:val="000000"/>
          <w:sz w:val="24"/>
          <w:szCs w:val="24"/>
        </w:rPr>
        <w:t>Danube</w:t>
      </w:r>
      <w:proofErr w:type="spellEnd"/>
      <w:r w:rsidRPr="00D72C58">
        <w:rPr>
          <w:rFonts w:ascii="Arial" w:hAnsi="Arial" w:cs="Arial"/>
          <w:bCs/>
          <w:i/>
          <w:iCs/>
          <w:color w:val="000000"/>
          <w:sz w:val="24"/>
          <w:szCs w:val="24"/>
        </w:rPr>
        <w:t xml:space="preserve"> eRegion </w:t>
      </w:r>
      <w:proofErr w:type="spellStart"/>
      <w:r w:rsidRPr="00D72C58">
        <w:rPr>
          <w:rFonts w:ascii="Arial" w:hAnsi="Arial" w:cs="Arial"/>
          <w:bCs/>
          <w:i/>
          <w:iCs/>
          <w:color w:val="000000"/>
          <w:sz w:val="24"/>
          <w:szCs w:val="24"/>
        </w:rPr>
        <w:t>Conference</w:t>
      </w:r>
      <w:proofErr w:type="spellEnd"/>
      <w:r w:rsidRPr="00D72C58">
        <w:rPr>
          <w:rFonts w:ascii="Arial" w:hAnsi="Arial" w:cs="Arial"/>
          <w:bCs/>
          <w:i/>
          <w:iCs/>
          <w:color w:val="000000"/>
          <w:sz w:val="24"/>
          <w:szCs w:val="24"/>
        </w:rPr>
        <w:t xml:space="preserve"> – </w:t>
      </w:r>
      <w:proofErr w:type="spellStart"/>
      <w:r w:rsidRPr="00D72C58">
        <w:rPr>
          <w:rFonts w:ascii="Arial" w:hAnsi="Arial" w:cs="Arial"/>
          <w:bCs/>
          <w:i/>
          <w:iCs/>
          <w:color w:val="000000"/>
          <w:sz w:val="24"/>
          <w:szCs w:val="24"/>
        </w:rPr>
        <w:t>DeRC</w:t>
      </w:r>
      <w:proofErr w:type="spellEnd"/>
      <w:r w:rsidRPr="00D72C58">
        <w:rPr>
          <w:rFonts w:ascii="Arial" w:hAnsi="Arial" w:cs="Arial"/>
          <w:bCs/>
          <w:i/>
          <w:iCs/>
          <w:color w:val="000000"/>
          <w:sz w:val="24"/>
          <w:szCs w:val="24"/>
        </w:rPr>
        <w:t xml:space="preserve"> 2016: </w:t>
      </w:r>
      <w:proofErr w:type="spellStart"/>
      <w:r w:rsidRPr="00D72C58">
        <w:rPr>
          <w:rFonts w:ascii="Arial" w:hAnsi="Arial" w:cs="Arial"/>
          <w:bCs/>
          <w:i/>
          <w:iCs/>
          <w:color w:val="000000"/>
          <w:sz w:val="24"/>
          <w:szCs w:val="24"/>
        </w:rPr>
        <w:t>Cross</w:t>
      </w:r>
      <w:proofErr w:type="spellEnd"/>
      <w:r w:rsidRPr="00D72C58">
        <w:rPr>
          <w:rFonts w:ascii="Arial" w:hAnsi="Arial" w:cs="Arial"/>
          <w:bCs/>
          <w:i/>
          <w:iCs/>
          <w:color w:val="000000"/>
          <w:sz w:val="24"/>
          <w:szCs w:val="24"/>
        </w:rPr>
        <w:t>-</w:t>
      </w:r>
      <w:proofErr w:type="spellStart"/>
      <w:r w:rsidRPr="00D72C58">
        <w:rPr>
          <w:rFonts w:ascii="Arial" w:hAnsi="Arial" w:cs="Arial"/>
          <w:bCs/>
          <w:i/>
          <w:iCs/>
          <w:color w:val="000000"/>
          <w:sz w:val="24"/>
          <w:szCs w:val="24"/>
        </w:rPr>
        <w:t>border</w:t>
      </w:r>
      <w:proofErr w:type="spellEnd"/>
      <w:r w:rsidRPr="00D72C58">
        <w:rPr>
          <w:rFonts w:ascii="Arial" w:hAnsi="Arial" w:cs="Arial"/>
          <w:bCs/>
          <w:i/>
          <w:iCs/>
          <w:color w:val="000000"/>
          <w:sz w:val="24"/>
          <w:szCs w:val="24"/>
        </w:rPr>
        <w:t xml:space="preserve"> </w:t>
      </w:r>
      <w:proofErr w:type="spellStart"/>
      <w:r w:rsidRPr="00D72C58">
        <w:rPr>
          <w:rFonts w:ascii="Arial" w:hAnsi="Arial" w:cs="Arial"/>
          <w:bCs/>
          <w:i/>
          <w:iCs/>
          <w:color w:val="000000"/>
          <w:sz w:val="24"/>
          <w:szCs w:val="24"/>
        </w:rPr>
        <w:t>eSolutions</w:t>
      </w:r>
      <w:proofErr w:type="spellEnd"/>
      <w:r w:rsidRPr="00D72C58">
        <w:rPr>
          <w:rFonts w:ascii="Arial" w:hAnsi="Arial" w:cs="Arial"/>
          <w:bCs/>
          <w:i/>
          <w:iCs/>
          <w:color w:val="000000"/>
          <w:sz w:val="24"/>
          <w:szCs w:val="24"/>
        </w:rPr>
        <w:t xml:space="preserve"> &amp; </w:t>
      </w:r>
      <w:proofErr w:type="spellStart"/>
      <w:r w:rsidRPr="00D72C58">
        <w:rPr>
          <w:rFonts w:ascii="Arial" w:hAnsi="Arial" w:cs="Arial"/>
          <w:bCs/>
          <w:i/>
          <w:iCs/>
          <w:color w:val="000000"/>
          <w:sz w:val="24"/>
          <w:szCs w:val="24"/>
        </w:rPr>
        <w:t>eServices</w:t>
      </w:r>
      <w:proofErr w:type="spellEnd"/>
      <w:r w:rsidRPr="00D72C58">
        <w:rPr>
          <w:rFonts w:ascii="Arial" w:hAnsi="Arial" w:cs="Arial"/>
          <w:bCs/>
          <w:i/>
          <w:iCs/>
          <w:color w:val="000000"/>
          <w:sz w:val="24"/>
          <w:szCs w:val="24"/>
        </w:rPr>
        <w:t xml:space="preserve"> </w:t>
      </w:r>
      <w:proofErr w:type="spellStart"/>
      <w:r w:rsidRPr="00D72C58">
        <w:rPr>
          <w:rFonts w:ascii="Arial" w:hAnsi="Arial" w:cs="Arial"/>
          <w:bCs/>
          <w:i/>
          <w:iCs/>
          <w:color w:val="000000"/>
          <w:sz w:val="24"/>
          <w:szCs w:val="24"/>
        </w:rPr>
        <w:t>Prototypes</w:t>
      </w:r>
      <w:proofErr w:type="spellEnd"/>
      <w:r w:rsidRPr="00D72C58">
        <w:rPr>
          <w:rFonts w:ascii="Arial" w:hAnsi="Arial" w:cs="Arial"/>
          <w:bCs/>
          <w:i/>
          <w:iCs/>
          <w:color w:val="000000"/>
          <w:sz w:val="24"/>
          <w:szCs w:val="24"/>
        </w:rPr>
        <w:t xml:space="preserve"> </w:t>
      </w:r>
      <w:proofErr w:type="spellStart"/>
      <w:r w:rsidRPr="00D72C58">
        <w:rPr>
          <w:rFonts w:ascii="Arial" w:hAnsi="Arial" w:cs="Arial"/>
          <w:bCs/>
          <w:i/>
          <w:iCs/>
          <w:color w:val="000000"/>
          <w:sz w:val="24"/>
          <w:szCs w:val="24"/>
        </w:rPr>
        <w:t>Development</w:t>
      </w:r>
      <w:proofErr w:type="spellEnd"/>
      <w:r w:rsidR="00D72C58">
        <w:rPr>
          <w:rFonts w:ascii="Arial" w:hAnsi="Arial" w:cs="Arial"/>
          <w:bCs/>
          <w:iCs/>
          <w:color w:val="000000"/>
          <w:sz w:val="24"/>
          <w:szCs w:val="24"/>
        </w:rPr>
        <w:t xml:space="preserve">, </w:t>
      </w:r>
      <w:r w:rsidRPr="00365E99">
        <w:rPr>
          <w:rFonts w:ascii="Arial" w:hAnsi="Arial" w:cs="Arial"/>
          <w:bCs/>
          <w:iCs/>
          <w:color w:val="000000"/>
          <w:sz w:val="24"/>
          <w:szCs w:val="24"/>
        </w:rPr>
        <w:t xml:space="preserve">Ljubljana, </w:t>
      </w:r>
      <w:proofErr w:type="spellStart"/>
      <w:r w:rsidRPr="00365E99">
        <w:rPr>
          <w:rFonts w:ascii="Arial" w:hAnsi="Arial" w:cs="Arial"/>
          <w:bCs/>
          <w:iCs/>
          <w:color w:val="000000"/>
          <w:sz w:val="24"/>
          <w:szCs w:val="24"/>
        </w:rPr>
        <w:t>Slovenia</w:t>
      </w:r>
      <w:proofErr w:type="spellEnd"/>
      <w:r w:rsidRPr="00365E99">
        <w:rPr>
          <w:rFonts w:ascii="Arial" w:hAnsi="Arial" w:cs="Arial"/>
          <w:bCs/>
          <w:iCs/>
          <w:color w:val="000000"/>
          <w:sz w:val="24"/>
          <w:szCs w:val="24"/>
        </w:rPr>
        <w:t xml:space="preserve">, </w:t>
      </w:r>
      <w:proofErr w:type="spellStart"/>
      <w:r w:rsidRPr="00365E99">
        <w:rPr>
          <w:rFonts w:ascii="Arial" w:hAnsi="Arial" w:cs="Arial"/>
          <w:bCs/>
          <w:iCs/>
          <w:color w:val="000000"/>
          <w:sz w:val="24"/>
          <w:szCs w:val="24"/>
        </w:rPr>
        <w:t>Monday</w:t>
      </w:r>
      <w:proofErr w:type="spellEnd"/>
      <w:r w:rsidRPr="00365E99">
        <w:rPr>
          <w:rFonts w:ascii="Arial" w:hAnsi="Arial" w:cs="Arial"/>
          <w:bCs/>
          <w:iCs/>
          <w:color w:val="000000"/>
          <w:sz w:val="24"/>
          <w:szCs w:val="24"/>
        </w:rPr>
        <w:t>-</w:t>
      </w:r>
      <w:proofErr w:type="spellStart"/>
      <w:r w:rsidRPr="00365E99">
        <w:rPr>
          <w:rFonts w:ascii="Arial" w:hAnsi="Arial" w:cs="Arial"/>
          <w:bCs/>
          <w:iCs/>
          <w:color w:val="000000"/>
          <w:sz w:val="24"/>
          <w:szCs w:val="24"/>
        </w:rPr>
        <w:t>Tuesday</w:t>
      </w:r>
      <w:proofErr w:type="spellEnd"/>
      <w:r w:rsidRPr="00365E99">
        <w:rPr>
          <w:rFonts w:ascii="Arial" w:hAnsi="Arial" w:cs="Arial"/>
          <w:bCs/>
          <w:iCs/>
          <w:color w:val="000000"/>
          <w:sz w:val="24"/>
          <w:szCs w:val="24"/>
        </w:rPr>
        <w:t>, September 19-20, 2016</w:t>
      </w:r>
      <w:r w:rsidR="00D72C58">
        <w:rPr>
          <w:rFonts w:ascii="Arial" w:hAnsi="Arial" w:cs="Arial"/>
          <w:bCs/>
          <w:iCs/>
          <w:color w:val="000000"/>
          <w:sz w:val="24"/>
          <w:szCs w:val="24"/>
        </w:rPr>
        <w:t xml:space="preserve">. Seznanjeni so bili z delovanjem študijske skupine </w:t>
      </w:r>
      <w:hyperlink r:id="rId11" w:history="1">
        <w:r w:rsidR="00D72C58" w:rsidRPr="00D72C58">
          <w:rPr>
            <w:rFonts w:ascii="Arial" w:hAnsi="Arial" w:cs="Arial"/>
            <w:bCs/>
            <w:color w:val="4181C0"/>
            <w:sz w:val="24"/>
            <w:szCs w:val="24"/>
          </w:rPr>
          <w:t>eRegions on the New eAmber and New eSilk Roads Think Tank</w:t>
        </w:r>
      </w:hyperlink>
      <w:r w:rsidR="00D72C58" w:rsidRPr="00D72C58">
        <w:rPr>
          <w:rFonts w:ascii="Arial" w:hAnsi="Arial" w:cs="Arial"/>
          <w:color w:val="000000"/>
          <w:sz w:val="24"/>
          <w:szCs w:val="24"/>
        </w:rPr>
        <w:t xml:space="preserve"> </w:t>
      </w:r>
      <w:r w:rsidR="00D72C58">
        <w:rPr>
          <w:rFonts w:ascii="Arial" w:hAnsi="Arial" w:cs="Arial"/>
          <w:color w:val="000000"/>
          <w:sz w:val="24"/>
          <w:szCs w:val="24"/>
        </w:rPr>
        <w:t>(</w:t>
      </w:r>
      <w:hyperlink r:id="rId12" w:history="1">
        <w:r w:rsidR="00D72C58" w:rsidRPr="00D72C58">
          <w:rPr>
            <w:rStyle w:val="Hyperlink"/>
            <w:rFonts w:ascii="Arial" w:hAnsi="Arial" w:cs="Arial"/>
            <w:sz w:val="24"/>
            <w:szCs w:val="24"/>
          </w:rPr>
          <w:t>http://eRegion.eu/Actors/Think-Tank</w:t>
        </w:r>
      </w:hyperlink>
      <w:r w:rsidR="00D72C58">
        <w:rPr>
          <w:rFonts w:ascii="Arial" w:hAnsi="Arial" w:cs="Arial"/>
          <w:color w:val="000000"/>
          <w:sz w:val="24"/>
          <w:szCs w:val="24"/>
        </w:rPr>
        <w:t>).</w:t>
      </w:r>
    </w:p>
    <w:p w:rsidR="00385198" w:rsidRDefault="00385198" w:rsidP="00661E98">
      <w:pPr>
        <w:autoSpaceDE w:val="0"/>
        <w:autoSpaceDN w:val="0"/>
        <w:adjustRightInd w:val="0"/>
        <w:spacing w:after="0" w:line="240" w:lineRule="auto"/>
        <w:rPr>
          <w:rFonts w:ascii="Arial" w:hAnsi="Arial" w:cs="Arial"/>
          <w:color w:val="000000"/>
          <w:sz w:val="24"/>
          <w:szCs w:val="24"/>
        </w:rPr>
      </w:pPr>
    </w:p>
    <w:p w:rsidR="00CF3AFA" w:rsidRDefault="00CF3AFA" w:rsidP="00661E98">
      <w:pPr>
        <w:autoSpaceDE w:val="0"/>
        <w:autoSpaceDN w:val="0"/>
        <w:adjustRightInd w:val="0"/>
        <w:spacing w:after="0" w:line="240" w:lineRule="auto"/>
        <w:rPr>
          <w:rFonts w:ascii="Arial" w:hAnsi="Arial" w:cs="Arial"/>
          <w:color w:val="000000"/>
          <w:sz w:val="24"/>
          <w:szCs w:val="24"/>
        </w:rPr>
      </w:pPr>
    </w:p>
    <w:p w:rsidR="007945DA" w:rsidRDefault="006111D7" w:rsidP="00BA4280">
      <w:pPr>
        <w:autoSpaceDE w:val="0"/>
        <w:autoSpaceDN w:val="0"/>
        <w:adjustRightInd w:val="0"/>
        <w:spacing w:after="0" w:line="240" w:lineRule="auto"/>
        <w:jc w:val="center"/>
        <w:rPr>
          <w:rFonts w:ascii="Arial" w:hAnsi="Arial" w:cs="Arial"/>
          <w:b/>
          <w:bCs/>
          <w:i/>
          <w:iCs/>
          <w:color w:val="000000"/>
          <w:sz w:val="24"/>
          <w:szCs w:val="24"/>
        </w:rPr>
      </w:pPr>
      <w:r w:rsidRPr="006111D7">
        <w:rPr>
          <w:rFonts w:ascii="Arial" w:hAnsi="Arial" w:cs="Arial"/>
          <w:b/>
          <w:bCs/>
          <w:i/>
          <w:iCs/>
          <w:color w:val="000000"/>
          <w:sz w:val="24"/>
          <w:szCs w:val="24"/>
        </w:rPr>
        <w:t>Priložnosti e-sodelovanja Rastočih knjig</w:t>
      </w:r>
    </w:p>
    <w:p w:rsidR="00025EAD" w:rsidRPr="006111D7" w:rsidRDefault="00025EAD" w:rsidP="00BA4280">
      <w:pPr>
        <w:autoSpaceDE w:val="0"/>
        <w:autoSpaceDN w:val="0"/>
        <w:adjustRightInd w:val="0"/>
        <w:spacing w:after="0" w:line="240" w:lineRule="auto"/>
        <w:jc w:val="center"/>
        <w:rPr>
          <w:rFonts w:ascii="Arial" w:hAnsi="Arial" w:cs="Arial"/>
          <w:b/>
          <w:bCs/>
          <w:i/>
          <w:iCs/>
          <w:color w:val="000000"/>
          <w:sz w:val="24"/>
          <w:szCs w:val="24"/>
        </w:rPr>
      </w:pPr>
    </w:p>
    <w:p w:rsidR="006111D7" w:rsidRDefault="006111D7" w:rsidP="00BA4280">
      <w:pPr>
        <w:autoSpaceDE w:val="0"/>
        <w:autoSpaceDN w:val="0"/>
        <w:adjustRightInd w:val="0"/>
        <w:spacing w:after="0" w:line="240" w:lineRule="auto"/>
        <w:jc w:val="center"/>
        <w:rPr>
          <w:rFonts w:ascii="Arial" w:hAnsi="Arial" w:cs="Arial"/>
          <w:bCs/>
          <w:i/>
          <w:iCs/>
          <w:color w:val="000000"/>
          <w:sz w:val="24"/>
          <w:szCs w:val="24"/>
        </w:rPr>
      </w:pPr>
    </w:p>
    <w:p w:rsidR="006111D7" w:rsidRDefault="006111D7" w:rsidP="006111D7">
      <w:pPr>
        <w:autoSpaceDE w:val="0"/>
        <w:autoSpaceDN w:val="0"/>
        <w:adjustRightInd w:val="0"/>
        <w:spacing w:after="0" w:line="240" w:lineRule="auto"/>
        <w:jc w:val="both"/>
        <w:rPr>
          <w:rFonts w:ascii="Arial" w:hAnsi="Arial" w:cs="Arial"/>
          <w:bCs/>
          <w:iCs/>
          <w:color w:val="000000"/>
          <w:sz w:val="24"/>
          <w:szCs w:val="24"/>
        </w:rPr>
      </w:pPr>
      <w:r w:rsidRPr="006111D7">
        <w:rPr>
          <w:rFonts w:ascii="Arial" w:hAnsi="Arial" w:cs="Arial"/>
          <w:bCs/>
          <w:iCs/>
          <w:color w:val="000000"/>
          <w:sz w:val="24"/>
          <w:szCs w:val="24"/>
        </w:rPr>
        <w:t xml:space="preserve">Svet Republike Slovenije je kot </w:t>
      </w:r>
      <w:r>
        <w:rPr>
          <w:rFonts w:ascii="Arial" w:hAnsi="Arial" w:cs="Arial"/>
          <w:bCs/>
          <w:iCs/>
          <w:color w:val="000000"/>
          <w:sz w:val="24"/>
          <w:szCs w:val="24"/>
        </w:rPr>
        <w:t xml:space="preserve">soustanovitelj in mentor </w:t>
      </w:r>
      <w:r w:rsidRPr="006111D7">
        <w:rPr>
          <w:rFonts w:ascii="Arial" w:hAnsi="Arial" w:cs="Arial"/>
          <w:bCs/>
          <w:iCs/>
          <w:color w:val="000000"/>
          <w:sz w:val="24"/>
          <w:szCs w:val="24"/>
        </w:rPr>
        <w:t xml:space="preserve">projekta Rastoča knjiga </w:t>
      </w:r>
      <w:r>
        <w:rPr>
          <w:rFonts w:ascii="Arial" w:hAnsi="Arial" w:cs="Arial"/>
          <w:bCs/>
          <w:iCs/>
          <w:color w:val="000000"/>
          <w:sz w:val="24"/>
          <w:szCs w:val="24"/>
        </w:rPr>
        <w:t>(</w:t>
      </w:r>
      <w:hyperlink r:id="rId13" w:history="1">
        <w:r w:rsidRPr="00CC6206">
          <w:rPr>
            <w:rStyle w:val="Hyperlink"/>
            <w:rFonts w:ascii="Arial" w:hAnsi="Arial" w:cs="Arial"/>
            <w:bCs/>
            <w:iCs/>
            <w:sz w:val="24"/>
            <w:szCs w:val="24"/>
          </w:rPr>
          <w:t>http://www.ds-rs.si/?q=civilna-druzba/rastoca-knjiga</w:t>
        </w:r>
      </w:hyperlink>
      <w:r>
        <w:rPr>
          <w:rFonts w:ascii="Arial" w:hAnsi="Arial" w:cs="Arial"/>
          <w:bCs/>
          <w:iCs/>
          <w:color w:val="000000"/>
          <w:sz w:val="24"/>
          <w:szCs w:val="24"/>
        </w:rPr>
        <w:t xml:space="preserve">) 19. novembra 2015 </w:t>
      </w:r>
      <w:r w:rsidR="009A2405">
        <w:rPr>
          <w:rFonts w:ascii="Arial" w:hAnsi="Arial" w:cs="Arial"/>
          <w:bCs/>
          <w:iCs/>
          <w:color w:val="000000"/>
          <w:sz w:val="24"/>
          <w:szCs w:val="24"/>
        </w:rPr>
        <w:t xml:space="preserve">v Državnem zboru </w:t>
      </w:r>
      <w:r w:rsidRPr="006111D7">
        <w:rPr>
          <w:rFonts w:ascii="Arial" w:hAnsi="Arial" w:cs="Arial"/>
          <w:bCs/>
          <w:iCs/>
          <w:color w:val="000000"/>
          <w:sz w:val="24"/>
          <w:szCs w:val="24"/>
        </w:rPr>
        <w:t>organiziral 1. posvetovanje ob 15. obletnici sprožitve projekta Rastoča knjiga.</w:t>
      </w:r>
    </w:p>
    <w:p w:rsidR="00AB3445" w:rsidRDefault="00AB3445" w:rsidP="006111D7">
      <w:pPr>
        <w:autoSpaceDE w:val="0"/>
        <w:autoSpaceDN w:val="0"/>
        <w:adjustRightInd w:val="0"/>
        <w:spacing w:after="0" w:line="240" w:lineRule="auto"/>
        <w:jc w:val="both"/>
        <w:rPr>
          <w:rFonts w:ascii="Arial" w:hAnsi="Arial" w:cs="Arial"/>
          <w:bCs/>
          <w:iCs/>
          <w:color w:val="000000"/>
          <w:sz w:val="24"/>
          <w:szCs w:val="24"/>
        </w:rPr>
      </w:pPr>
    </w:p>
    <w:p w:rsidR="00AB3445" w:rsidRDefault="00AB3445" w:rsidP="006111D7">
      <w:pPr>
        <w:autoSpaceDE w:val="0"/>
        <w:autoSpaceDN w:val="0"/>
        <w:adjustRightInd w:val="0"/>
        <w:spacing w:after="0" w:line="240" w:lineRule="auto"/>
        <w:jc w:val="both"/>
        <w:rPr>
          <w:rFonts w:ascii="Arial" w:hAnsi="Arial" w:cs="Arial"/>
          <w:bCs/>
          <w:iCs/>
          <w:color w:val="000000"/>
          <w:sz w:val="24"/>
          <w:szCs w:val="24"/>
        </w:rPr>
      </w:pPr>
      <w:r w:rsidRPr="00AB3445">
        <w:rPr>
          <w:rFonts w:ascii="Arial" w:hAnsi="Arial" w:cs="Arial"/>
          <w:bCs/>
          <w:iCs/>
          <w:color w:val="000000"/>
          <w:sz w:val="24"/>
          <w:szCs w:val="24"/>
        </w:rPr>
        <w:t>Društvo Rastoča knjiga je bilo ustanovljeno ob prehodu v novo tisočletje, ob tisočletnici Brižinskih spomenikov. Poglavitni razlog za njegovo ustanovitev je bilo predvsem dejstvo, da Slovenija ob koncu devetdesetih let prejšnjega stoletja ni imela konsistentne kulturne politike, ki bi tudi po vstopu v Evropsko unijo zavarovala slovensko literarno izročilo, s tem pa seveda tudi slovenski jezik. Z ustanovitvijo društva so želeli pobudniki po eni strani poudariti, kako pomembne knjige so Slovenci napisali v preteklosti, po drugi strani pa povabiti in spodbujati ljudi k osebni rasti s kulturo, umetnostjo in znanostjo. Poslanstvo društva je opozarjanje na kulturne vrednote slovenske preteklosti. Glavni cilj društva je udejanjanje arhitekturne stvaritve simbola Rastoče knjige, ki ponazarja dosedanji razvoj in identiteto Slove</w:t>
      </w:r>
      <w:r>
        <w:rPr>
          <w:rFonts w:ascii="Arial" w:hAnsi="Arial" w:cs="Arial"/>
          <w:bCs/>
          <w:iCs/>
          <w:color w:val="000000"/>
          <w:sz w:val="24"/>
          <w:szCs w:val="24"/>
        </w:rPr>
        <w:t xml:space="preserve">ncev kot stalno učeče se družbe </w:t>
      </w:r>
    </w:p>
    <w:p w:rsidR="00AB3445" w:rsidRDefault="00AB3445" w:rsidP="006111D7">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w:t>
      </w:r>
      <w:hyperlink r:id="rId14" w:history="1">
        <w:r w:rsidRPr="00CC6206">
          <w:rPr>
            <w:rStyle w:val="Hyperlink"/>
            <w:rFonts w:ascii="Arial" w:hAnsi="Arial" w:cs="Arial"/>
            <w:bCs/>
            <w:iCs/>
            <w:sz w:val="24"/>
            <w:szCs w:val="24"/>
          </w:rPr>
          <w:t>http://www.ds-rs.si/?q=civilna-druzba/rastoca-knjiga/drustvo-rastoca-knjiga</w:t>
        </w:r>
      </w:hyperlink>
      <w:r>
        <w:rPr>
          <w:rFonts w:ascii="Arial" w:hAnsi="Arial" w:cs="Arial"/>
          <w:bCs/>
          <w:iCs/>
          <w:color w:val="000000"/>
          <w:sz w:val="24"/>
          <w:szCs w:val="24"/>
        </w:rPr>
        <w:t xml:space="preserve">). </w:t>
      </w:r>
    </w:p>
    <w:p w:rsidR="00AB3445" w:rsidRDefault="00AB3445" w:rsidP="006111D7">
      <w:pPr>
        <w:autoSpaceDE w:val="0"/>
        <w:autoSpaceDN w:val="0"/>
        <w:adjustRightInd w:val="0"/>
        <w:spacing w:after="0" w:line="240" w:lineRule="auto"/>
        <w:jc w:val="both"/>
        <w:rPr>
          <w:rFonts w:ascii="Arial" w:hAnsi="Arial" w:cs="Arial"/>
          <w:bCs/>
          <w:iCs/>
          <w:color w:val="000000"/>
          <w:sz w:val="24"/>
          <w:szCs w:val="24"/>
        </w:rPr>
      </w:pPr>
    </w:p>
    <w:p w:rsidR="00AB3445" w:rsidRDefault="00AB3445" w:rsidP="006111D7">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Ravnatelji šol</w:t>
      </w:r>
      <w:r w:rsidR="009A2405">
        <w:rPr>
          <w:rFonts w:ascii="Arial" w:hAnsi="Arial" w:cs="Arial"/>
          <w:bCs/>
          <w:iCs/>
          <w:color w:val="000000"/>
          <w:sz w:val="24"/>
          <w:szCs w:val="24"/>
        </w:rPr>
        <w:t>/knjižnic</w:t>
      </w:r>
      <w:r>
        <w:rPr>
          <w:rFonts w:ascii="Arial" w:hAnsi="Arial" w:cs="Arial"/>
          <w:bCs/>
          <w:iCs/>
          <w:color w:val="000000"/>
          <w:sz w:val="24"/>
          <w:szCs w:val="24"/>
        </w:rPr>
        <w:t xml:space="preserve">, ki so že vzpostavile rastočo knjigo, in vodje zadevnega projekta na šoli so bili povabljeni, da se pridružijo </w:t>
      </w:r>
      <w:r w:rsidR="009A2405">
        <w:rPr>
          <w:rFonts w:ascii="Arial" w:hAnsi="Arial" w:cs="Arial"/>
          <w:bCs/>
          <w:i/>
          <w:iCs/>
          <w:color w:val="000000"/>
          <w:sz w:val="24"/>
          <w:szCs w:val="24"/>
        </w:rPr>
        <w:t>Medobčinski pobudi</w:t>
      </w:r>
      <w:r w:rsidRPr="00AB3445">
        <w:rPr>
          <w:rFonts w:ascii="Arial" w:hAnsi="Arial" w:cs="Arial"/>
          <w:bCs/>
          <w:i/>
          <w:iCs/>
          <w:color w:val="000000"/>
          <w:sz w:val="24"/>
          <w:szCs w:val="24"/>
        </w:rPr>
        <w:t>: Čezmejno e-sodelovanje v Podonavski e-regiji</w:t>
      </w:r>
      <w:r>
        <w:rPr>
          <w:rFonts w:ascii="Arial" w:hAnsi="Arial" w:cs="Arial"/>
          <w:bCs/>
          <w:iCs/>
          <w:color w:val="000000"/>
          <w:sz w:val="24"/>
          <w:szCs w:val="24"/>
        </w:rPr>
        <w:t>. Cilj</w:t>
      </w:r>
      <w:r w:rsidR="00365E99">
        <w:rPr>
          <w:rFonts w:ascii="Arial" w:hAnsi="Arial" w:cs="Arial"/>
          <w:bCs/>
          <w:iCs/>
          <w:color w:val="000000"/>
          <w:sz w:val="24"/>
          <w:szCs w:val="24"/>
        </w:rPr>
        <w:t>i</w:t>
      </w:r>
      <w:r>
        <w:rPr>
          <w:rFonts w:ascii="Arial" w:hAnsi="Arial" w:cs="Arial"/>
          <w:bCs/>
          <w:iCs/>
          <w:color w:val="000000"/>
          <w:sz w:val="24"/>
          <w:szCs w:val="24"/>
        </w:rPr>
        <w:t xml:space="preserve"> sodelovanja </w:t>
      </w:r>
      <w:r w:rsidR="00365E99">
        <w:rPr>
          <w:rFonts w:ascii="Arial" w:hAnsi="Arial" w:cs="Arial"/>
          <w:bCs/>
          <w:iCs/>
          <w:color w:val="000000"/>
          <w:sz w:val="24"/>
          <w:szCs w:val="24"/>
        </w:rPr>
        <w:t>so trije</w:t>
      </w:r>
      <w:r>
        <w:rPr>
          <w:rFonts w:ascii="Arial" w:hAnsi="Arial" w:cs="Arial"/>
          <w:bCs/>
          <w:iCs/>
          <w:color w:val="000000"/>
          <w:sz w:val="24"/>
          <w:szCs w:val="24"/>
        </w:rPr>
        <w:t xml:space="preserve">. Prvi, spodbuditi izrabo e-tehnologij za pospešitev e-sodelovanja med rastočimi knjigami v Sloveniji in povsod tam, kjer živijo Slovenci v zamejstvu in po svetu. Drugi, razširiti spoznanja in izkušnje slovenskega gibanja rastoča knjiga v sosednje države z vzpostavitvijo potrebnega </w:t>
      </w:r>
      <w:r w:rsidR="0079622A">
        <w:rPr>
          <w:rFonts w:ascii="Arial" w:hAnsi="Arial" w:cs="Arial"/>
          <w:bCs/>
          <w:iCs/>
          <w:color w:val="000000"/>
          <w:sz w:val="24"/>
          <w:szCs w:val="24"/>
        </w:rPr>
        <w:t xml:space="preserve">čezmejnega </w:t>
      </w:r>
      <w:r>
        <w:rPr>
          <w:rFonts w:ascii="Arial" w:hAnsi="Arial" w:cs="Arial"/>
          <w:bCs/>
          <w:iCs/>
          <w:color w:val="000000"/>
          <w:sz w:val="24"/>
          <w:szCs w:val="24"/>
        </w:rPr>
        <w:t>e-sodelovanja.</w:t>
      </w:r>
      <w:r w:rsidR="009A2405">
        <w:rPr>
          <w:rFonts w:ascii="Arial" w:hAnsi="Arial" w:cs="Arial"/>
          <w:bCs/>
          <w:iCs/>
          <w:color w:val="000000"/>
          <w:sz w:val="24"/>
          <w:szCs w:val="24"/>
        </w:rPr>
        <w:t xml:space="preserve"> </w:t>
      </w:r>
      <w:r w:rsidR="00365E99">
        <w:rPr>
          <w:rFonts w:ascii="Arial" w:hAnsi="Arial" w:cs="Arial"/>
          <w:bCs/>
          <w:iCs/>
          <w:color w:val="000000"/>
          <w:sz w:val="24"/>
          <w:szCs w:val="24"/>
        </w:rPr>
        <w:t>Tretji, organizirati skupine za pripravo predlogov projektov EU, v katerih bi sodelovali predstavniki najmanj treh držav.</w:t>
      </w:r>
    </w:p>
    <w:p w:rsidR="00025EAD" w:rsidRDefault="00025EAD" w:rsidP="006111D7">
      <w:pPr>
        <w:autoSpaceDE w:val="0"/>
        <w:autoSpaceDN w:val="0"/>
        <w:adjustRightInd w:val="0"/>
        <w:spacing w:after="0" w:line="240" w:lineRule="auto"/>
        <w:jc w:val="both"/>
        <w:rPr>
          <w:rFonts w:ascii="Times New Roman" w:hAnsi="Times New Roman"/>
          <w:noProof/>
          <w:szCs w:val="24"/>
          <w:lang w:eastAsia="sl-SI"/>
        </w:rPr>
      </w:pPr>
    </w:p>
    <w:p w:rsidR="00EB79D9" w:rsidRDefault="00EB79D9" w:rsidP="00EB79D9">
      <w:pPr>
        <w:autoSpaceDE w:val="0"/>
        <w:autoSpaceDN w:val="0"/>
        <w:adjustRightInd w:val="0"/>
        <w:spacing w:after="0" w:line="240" w:lineRule="auto"/>
        <w:jc w:val="center"/>
        <w:rPr>
          <w:rFonts w:ascii="Arial" w:hAnsi="Arial" w:cs="Arial"/>
          <w:b/>
          <w:bCs/>
          <w:i/>
          <w:iCs/>
          <w:color w:val="000000"/>
          <w:sz w:val="24"/>
          <w:szCs w:val="24"/>
        </w:rPr>
      </w:pPr>
      <w:r w:rsidRPr="00EB79D9">
        <w:rPr>
          <w:rFonts w:ascii="Arial" w:hAnsi="Arial" w:cs="Arial"/>
          <w:b/>
          <w:bCs/>
          <w:i/>
          <w:iCs/>
          <w:color w:val="000000"/>
          <w:sz w:val="24"/>
          <w:szCs w:val="24"/>
        </w:rPr>
        <w:lastRenderedPageBreak/>
        <w:t>Sodelovanje univerz v akademski pobudi SAP</w:t>
      </w:r>
      <w:r w:rsidR="0079622A">
        <w:rPr>
          <w:rFonts w:ascii="Arial" w:hAnsi="Arial" w:cs="Arial"/>
          <w:b/>
          <w:bCs/>
          <w:i/>
          <w:iCs/>
          <w:color w:val="000000"/>
          <w:sz w:val="24"/>
          <w:szCs w:val="24"/>
        </w:rPr>
        <w:t xml:space="preserve"> – delavnice v letu 2016</w:t>
      </w:r>
    </w:p>
    <w:p w:rsidR="00025EAD" w:rsidRPr="00EB79D9" w:rsidRDefault="00025EAD" w:rsidP="00EB79D9">
      <w:pPr>
        <w:autoSpaceDE w:val="0"/>
        <w:autoSpaceDN w:val="0"/>
        <w:adjustRightInd w:val="0"/>
        <w:spacing w:after="0" w:line="240" w:lineRule="auto"/>
        <w:jc w:val="center"/>
        <w:rPr>
          <w:rFonts w:ascii="Arial" w:hAnsi="Arial" w:cs="Arial"/>
          <w:b/>
          <w:bCs/>
          <w:i/>
          <w:iCs/>
          <w:color w:val="000000"/>
          <w:sz w:val="24"/>
          <w:szCs w:val="24"/>
        </w:rPr>
      </w:pPr>
    </w:p>
    <w:p w:rsidR="00EB79D9" w:rsidRDefault="00EB79D9" w:rsidP="006111D7">
      <w:pPr>
        <w:autoSpaceDE w:val="0"/>
        <w:autoSpaceDN w:val="0"/>
        <w:adjustRightInd w:val="0"/>
        <w:spacing w:after="0" w:line="240" w:lineRule="auto"/>
        <w:jc w:val="both"/>
        <w:rPr>
          <w:rFonts w:ascii="Arial" w:hAnsi="Arial" w:cs="Arial"/>
          <w:bCs/>
          <w:iCs/>
          <w:color w:val="000000"/>
          <w:sz w:val="24"/>
          <w:szCs w:val="24"/>
        </w:rPr>
      </w:pPr>
    </w:p>
    <w:p w:rsidR="00D010C5" w:rsidRDefault="00D72C58" w:rsidP="006111D7">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 xml:space="preserve">Na </w:t>
      </w:r>
      <w:r w:rsidR="00EB79D9">
        <w:rPr>
          <w:rFonts w:ascii="Arial" w:hAnsi="Arial" w:cs="Arial"/>
          <w:bCs/>
          <w:iCs/>
          <w:color w:val="000000"/>
          <w:sz w:val="24"/>
          <w:szCs w:val="24"/>
        </w:rPr>
        <w:t>Politehniki</w:t>
      </w:r>
      <w:r>
        <w:rPr>
          <w:rFonts w:ascii="Arial" w:hAnsi="Arial" w:cs="Arial"/>
          <w:bCs/>
          <w:iCs/>
          <w:color w:val="000000"/>
          <w:sz w:val="24"/>
          <w:szCs w:val="24"/>
        </w:rPr>
        <w:t xml:space="preserve"> v Zagrebu je bil 23. novembra </w:t>
      </w:r>
      <w:r w:rsidR="00EB79D9">
        <w:rPr>
          <w:rFonts w:ascii="Arial" w:hAnsi="Arial" w:cs="Arial"/>
          <w:bCs/>
          <w:iCs/>
          <w:color w:val="000000"/>
          <w:sz w:val="24"/>
          <w:szCs w:val="24"/>
        </w:rPr>
        <w:t xml:space="preserve">2015 </w:t>
      </w:r>
      <w:r>
        <w:rPr>
          <w:rFonts w:ascii="Arial" w:hAnsi="Arial" w:cs="Arial"/>
          <w:bCs/>
          <w:iCs/>
          <w:color w:val="000000"/>
          <w:sz w:val="24"/>
          <w:szCs w:val="24"/>
        </w:rPr>
        <w:t xml:space="preserve">sestanek predstavnikov </w:t>
      </w:r>
      <w:r w:rsidR="00EB79D9">
        <w:rPr>
          <w:rFonts w:ascii="Arial" w:hAnsi="Arial" w:cs="Arial"/>
          <w:bCs/>
          <w:iCs/>
          <w:color w:val="000000"/>
          <w:sz w:val="24"/>
          <w:szCs w:val="24"/>
        </w:rPr>
        <w:t xml:space="preserve">nekaterih </w:t>
      </w:r>
      <w:r>
        <w:rPr>
          <w:rFonts w:ascii="Arial" w:hAnsi="Arial" w:cs="Arial"/>
          <w:bCs/>
          <w:iCs/>
          <w:color w:val="000000"/>
          <w:sz w:val="24"/>
          <w:szCs w:val="24"/>
        </w:rPr>
        <w:t>univerz v okviru akademske pobude SAP.</w:t>
      </w:r>
      <w:r w:rsidR="00EB79D9">
        <w:rPr>
          <w:rFonts w:ascii="Arial" w:hAnsi="Arial" w:cs="Arial"/>
          <w:bCs/>
          <w:iCs/>
          <w:color w:val="000000"/>
          <w:sz w:val="24"/>
          <w:szCs w:val="24"/>
        </w:rPr>
        <w:t xml:space="preserve"> Namenjen je bil pripra</w:t>
      </w:r>
      <w:r w:rsidR="00980B9B">
        <w:rPr>
          <w:rFonts w:ascii="Arial" w:hAnsi="Arial" w:cs="Arial"/>
          <w:bCs/>
          <w:iCs/>
          <w:color w:val="000000"/>
          <w:sz w:val="24"/>
          <w:szCs w:val="24"/>
        </w:rPr>
        <w:t>v</w:t>
      </w:r>
      <w:r w:rsidR="00EB79D9">
        <w:rPr>
          <w:rFonts w:ascii="Arial" w:hAnsi="Arial" w:cs="Arial"/>
          <w:bCs/>
          <w:iCs/>
          <w:color w:val="000000"/>
          <w:sz w:val="24"/>
          <w:szCs w:val="24"/>
        </w:rPr>
        <w:t xml:space="preserve">am delavnice </w:t>
      </w:r>
      <w:r w:rsidR="00633EA8">
        <w:rPr>
          <w:rFonts w:ascii="Arial" w:hAnsi="Arial" w:cs="Arial"/>
          <w:bCs/>
          <w:iCs/>
          <w:color w:val="000000"/>
          <w:sz w:val="24"/>
          <w:szCs w:val="24"/>
        </w:rPr>
        <w:t xml:space="preserve">v začetku leta </w:t>
      </w:r>
      <w:r w:rsidR="00EB79D9">
        <w:rPr>
          <w:rFonts w:ascii="Arial" w:hAnsi="Arial" w:cs="Arial"/>
          <w:bCs/>
          <w:iCs/>
          <w:color w:val="000000"/>
          <w:sz w:val="24"/>
          <w:szCs w:val="24"/>
        </w:rPr>
        <w:t xml:space="preserve">2016 in </w:t>
      </w:r>
      <w:r w:rsidR="00980B9B">
        <w:rPr>
          <w:rFonts w:ascii="Arial" w:hAnsi="Arial" w:cs="Arial"/>
          <w:bCs/>
          <w:iCs/>
          <w:color w:val="000000"/>
          <w:sz w:val="24"/>
          <w:szCs w:val="24"/>
        </w:rPr>
        <w:t>konference</w:t>
      </w:r>
      <w:r w:rsidR="00EB79D9">
        <w:rPr>
          <w:rFonts w:ascii="Arial" w:hAnsi="Arial" w:cs="Arial"/>
          <w:bCs/>
          <w:iCs/>
          <w:color w:val="000000"/>
          <w:sz w:val="24"/>
          <w:szCs w:val="24"/>
        </w:rPr>
        <w:t xml:space="preserve"> DeRC2016 v septembru v Ljubljani. </w:t>
      </w:r>
      <w:r w:rsidR="00D010C5">
        <w:rPr>
          <w:rFonts w:ascii="Arial" w:hAnsi="Arial" w:cs="Arial"/>
          <w:bCs/>
          <w:iCs/>
          <w:color w:val="000000"/>
          <w:sz w:val="24"/>
          <w:szCs w:val="24"/>
        </w:rPr>
        <w:t>Sestanka so se udeležili:</w:t>
      </w:r>
    </w:p>
    <w:p w:rsidR="00EB79D9" w:rsidRDefault="00EB79D9" w:rsidP="006111D7">
      <w:pPr>
        <w:autoSpaceDE w:val="0"/>
        <w:autoSpaceDN w:val="0"/>
        <w:adjustRightInd w:val="0"/>
        <w:spacing w:after="0" w:line="240" w:lineRule="auto"/>
        <w:jc w:val="both"/>
        <w:rPr>
          <w:rFonts w:ascii="Arial" w:hAnsi="Arial" w:cs="Arial"/>
          <w:bCs/>
          <w:iCs/>
          <w:color w:val="000000"/>
          <w:sz w:val="24"/>
          <w:szCs w:val="24"/>
        </w:rPr>
      </w:pPr>
    </w:p>
    <w:p w:rsidR="00B97F4B" w:rsidRPr="0079622A" w:rsidRDefault="00B97F4B" w:rsidP="00B97F4B">
      <w:pPr>
        <w:autoSpaceDE w:val="0"/>
        <w:autoSpaceDN w:val="0"/>
        <w:adjustRightInd w:val="0"/>
        <w:spacing w:after="0" w:line="240" w:lineRule="auto"/>
        <w:jc w:val="both"/>
        <w:rPr>
          <w:rFonts w:ascii="Arial" w:hAnsi="Arial" w:cs="Arial"/>
          <w:bCs/>
          <w:iCs/>
          <w:color w:val="000000"/>
          <w:sz w:val="24"/>
          <w:szCs w:val="24"/>
          <w:lang w:val="en-US"/>
        </w:rPr>
      </w:pPr>
      <w:r w:rsidRPr="0079622A">
        <w:rPr>
          <w:rFonts w:ascii="Arial" w:hAnsi="Arial" w:cs="Arial"/>
          <w:bCs/>
          <w:iCs/>
          <w:color w:val="000000"/>
          <w:sz w:val="24"/>
          <w:szCs w:val="24"/>
          <w:lang w:val="en-US"/>
        </w:rPr>
        <w:t xml:space="preserve">Dr. </w:t>
      </w:r>
      <w:proofErr w:type="spellStart"/>
      <w:r w:rsidRPr="0079622A">
        <w:rPr>
          <w:rFonts w:ascii="Arial" w:hAnsi="Arial" w:cs="Arial"/>
          <w:bCs/>
          <w:iCs/>
          <w:color w:val="000000"/>
          <w:sz w:val="24"/>
          <w:szCs w:val="24"/>
          <w:lang w:val="en-US"/>
        </w:rPr>
        <w:t>Samo</w:t>
      </w:r>
      <w:proofErr w:type="spellEnd"/>
      <w:r w:rsidRPr="0079622A">
        <w:rPr>
          <w:rFonts w:ascii="Arial" w:hAnsi="Arial" w:cs="Arial"/>
          <w:bCs/>
          <w:iCs/>
          <w:color w:val="000000"/>
          <w:sz w:val="24"/>
          <w:szCs w:val="24"/>
          <w:lang w:val="en-US"/>
        </w:rPr>
        <w:t xml:space="preserve"> </w:t>
      </w:r>
      <w:proofErr w:type="spellStart"/>
      <w:r w:rsidRPr="0079622A">
        <w:rPr>
          <w:rFonts w:ascii="Arial" w:hAnsi="Arial" w:cs="Arial"/>
          <w:bCs/>
          <w:iCs/>
          <w:color w:val="000000"/>
          <w:sz w:val="24"/>
          <w:szCs w:val="24"/>
          <w:lang w:val="en-US"/>
        </w:rPr>
        <w:t>Bobek</w:t>
      </w:r>
      <w:proofErr w:type="spellEnd"/>
      <w:r w:rsidRPr="0079622A">
        <w:rPr>
          <w:rFonts w:ascii="Arial" w:hAnsi="Arial" w:cs="Arial"/>
          <w:bCs/>
          <w:iCs/>
          <w:color w:val="000000"/>
          <w:sz w:val="24"/>
          <w:szCs w:val="24"/>
          <w:lang w:val="en-US"/>
        </w:rPr>
        <w:t>, Professor, Faculty of Economics and Business, University of Maribor</w:t>
      </w:r>
      <w:r w:rsidR="00EB79D9" w:rsidRPr="0079622A">
        <w:rPr>
          <w:rFonts w:ascii="Arial" w:hAnsi="Arial" w:cs="Arial"/>
          <w:bCs/>
          <w:iCs/>
          <w:color w:val="000000"/>
          <w:sz w:val="24"/>
          <w:szCs w:val="24"/>
          <w:lang w:val="en-US"/>
        </w:rPr>
        <w:t>,</w:t>
      </w:r>
      <w:r w:rsidRPr="0079622A">
        <w:rPr>
          <w:rFonts w:ascii="Arial" w:hAnsi="Arial" w:cs="Arial"/>
          <w:bCs/>
          <w:iCs/>
          <w:color w:val="000000"/>
          <w:sz w:val="24"/>
          <w:szCs w:val="24"/>
          <w:lang w:val="en-US"/>
        </w:rPr>
        <w:t xml:space="preserve"> </w:t>
      </w:r>
    </w:p>
    <w:p w:rsidR="00B97F4B" w:rsidRPr="0079622A" w:rsidRDefault="00CF6283" w:rsidP="00B97F4B">
      <w:pPr>
        <w:autoSpaceDE w:val="0"/>
        <w:autoSpaceDN w:val="0"/>
        <w:adjustRightInd w:val="0"/>
        <w:spacing w:after="0" w:line="240" w:lineRule="auto"/>
        <w:jc w:val="both"/>
        <w:rPr>
          <w:rFonts w:ascii="Arial" w:hAnsi="Arial" w:cs="Arial"/>
          <w:bCs/>
          <w:iCs/>
          <w:color w:val="000000"/>
          <w:sz w:val="24"/>
          <w:szCs w:val="24"/>
          <w:lang w:val="en-US"/>
        </w:rPr>
      </w:pPr>
      <w:hyperlink r:id="rId15" w:history="1">
        <w:r w:rsidR="00B97F4B" w:rsidRPr="0079622A">
          <w:rPr>
            <w:rStyle w:val="Hyperlink"/>
            <w:rFonts w:ascii="Arial" w:hAnsi="Arial" w:cs="Arial"/>
            <w:bCs/>
            <w:iCs/>
            <w:sz w:val="24"/>
            <w:szCs w:val="24"/>
            <w:lang w:val="en-US"/>
          </w:rPr>
          <w:t>Samo.Bobek@Uni-Mb.si</w:t>
        </w:r>
      </w:hyperlink>
      <w:r w:rsidR="00B97F4B" w:rsidRPr="0079622A">
        <w:rPr>
          <w:rFonts w:ascii="Arial" w:hAnsi="Arial" w:cs="Arial"/>
          <w:bCs/>
          <w:iCs/>
          <w:color w:val="000000"/>
          <w:sz w:val="24"/>
          <w:szCs w:val="24"/>
          <w:lang w:val="en-US"/>
        </w:rPr>
        <w:t xml:space="preserve"> </w:t>
      </w:r>
    </w:p>
    <w:p w:rsidR="00B97F4B" w:rsidRPr="0079622A" w:rsidRDefault="00B97F4B" w:rsidP="006111D7">
      <w:pPr>
        <w:autoSpaceDE w:val="0"/>
        <w:autoSpaceDN w:val="0"/>
        <w:adjustRightInd w:val="0"/>
        <w:spacing w:after="0" w:line="240" w:lineRule="auto"/>
        <w:jc w:val="both"/>
        <w:rPr>
          <w:rFonts w:ascii="Arial" w:hAnsi="Arial" w:cs="Arial"/>
          <w:bCs/>
          <w:iCs/>
          <w:color w:val="000000"/>
          <w:sz w:val="24"/>
          <w:szCs w:val="24"/>
          <w:lang w:val="en-US"/>
        </w:rPr>
      </w:pPr>
      <w:proofErr w:type="spellStart"/>
      <w:r w:rsidRPr="0079622A">
        <w:rPr>
          <w:rFonts w:ascii="Arial" w:hAnsi="Arial" w:cs="Arial"/>
          <w:bCs/>
          <w:iCs/>
          <w:color w:val="000000"/>
          <w:sz w:val="24"/>
          <w:szCs w:val="24"/>
          <w:lang w:val="en-US"/>
        </w:rPr>
        <w:t>Jaka</w:t>
      </w:r>
      <w:proofErr w:type="spellEnd"/>
      <w:r w:rsidRPr="0079622A">
        <w:rPr>
          <w:rFonts w:ascii="Arial" w:hAnsi="Arial" w:cs="Arial"/>
          <w:bCs/>
          <w:iCs/>
          <w:color w:val="000000"/>
          <w:sz w:val="24"/>
          <w:szCs w:val="24"/>
          <w:lang w:val="en-US"/>
        </w:rPr>
        <w:t xml:space="preserve"> </w:t>
      </w:r>
      <w:proofErr w:type="spellStart"/>
      <w:r w:rsidRPr="0079622A">
        <w:rPr>
          <w:rFonts w:ascii="Arial" w:hAnsi="Arial" w:cs="Arial"/>
          <w:bCs/>
          <w:iCs/>
          <w:color w:val="000000"/>
          <w:sz w:val="24"/>
          <w:szCs w:val="24"/>
          <w:lang w:val="en-US"/>
        </w:rPr>
        <w:t>Črnivec</w:t>
      </w:r>
      <w:proofErr w:type="spellEnd"/>
      <w:r w:rsidRPr="0079622A">
        <w:rPr>
          <w:rFonts w:ascii="Arial" w:hAnsi="Arial" w:cs="Arial"/>
          <w:bCs/>
          <w:iCs/>
          <w:color w:val="000000"/>
          <w:sz w:val="24"/>
          <w:szCs w:val="24"/>
          <w:lang w:val="en-US"/>
        </w:rPr>
        <w:t xml:space="preserve">, </w:t>
      </w:r>
      <w:r w:rsidR="00D010C5" w:rsidRPr="0079622A">
        <w:rPr>
          <w:rFonts w:ascii="Arial" w:hAnsi="Arial" w:cs="Arial"/>
          <w:bCs/>
          <w:iCs/>
          <w:color w:val="000000"/>
          <w:sz w:val="24"/>
          <w:szCs w:val="24"/>
          <w:lang w:val="en-US"/>
        </w:rPr>
        <w:t>University Alliances Manager</w:t>
      </w:r>
      <w:r w:rsidRPr="0079622A">
        <w:rPr>
          <w:rFonts w:ascii="Arial" w:hAnsi="Arial" w:cs="Arial"/>
          <w:bCs/>
          <w:iCs/>
          <w:color w:val="000000"/>
          <w:sz w:val="24"/>
          <w:szCs w:val="24"/>
          <w:lang w:val="en-US"/>
        </w:rPr>
        <w:t xml:space="preserve">, </w:t>
      </w:r>
      <w:r w:rsidR="00D010C5" w:rsidRPr="0079622A">
        <w:rPr>
          <w:rFonts w:ascii="Arial" w:hAnsi="Arial" w:cs="Arial"/>
          <w:bCs/>
          <w:iCs/>
          <w:color w:val="000000"/>
          <w:sz w:val="24"/>
          <w:szCs w:val="24"/>
          <w:lang w:val="en-US"/>
        </w:rPr>
        <w:t>SAP South East Europe</w:t>
      </w:r>
      <w:r w:rsidR="00EB79D9" w:rsidRPr="0079622A">
        <w:rPr>
          <w:rFonts w:ascii="Arial" w:hAnsi="Arial" w:cs="Arial"/>
          <w:bCs/>
          <w:iCs/>
          <w:color w:val="000000"/>
          <w:sz w:val="24"/>
          <w:szCs w:val="24"/>
          <w:lang w:val="en-US"/>
        </w:rPr>
        <w:t>,</w:t>
      </w:r>
    </w:p>
    <w:p w:rsidR="00D010C5" w:rsidRPr="0079622A" w:rsidRDefault="00CF6283" w:rsidP="006111D7">
      <w:pPr>
        <w:autoSpaceDE w:val="0"/>
        <w:autoSpaceDN w:val="0"/>
        <w:adjustRightInd w:val="0"/>
        <w:spacing w:after="0" w:line="240" w:lineRule="auto"/>
        <w:jc w:val="both"/>
        <w:rPr>
          <w:rFonts w:ascii="Arial" w:hAnsi="Arial" w:cs="Arial"/>
          <w:bCs/>
          <w:iCs/>
          <w:color w:val="000000"/>
          <w:sz w:val="24"/>
          <w:szCs w:val="24"/>
          <w:lang w:val="en-US"/>
        </w:rPr>
      </w:pPr>
      <w:hyperlink r:id="rId16" w:history="1">
        <w:r w:rsidR="00D010C5" w:rsidRPr="0079622A">
          <w:rPr>
            <w:rStyle w:val="Hyperlink"/>
            <w:rFonts w:ascii="Arial" w:hAnsi="Arial" w:cs="Arial"/>
            <w:bCs/>
            <w:iCs/>
            <w:sz w:val="24"/>
            <w:szCs w:val="24"/>
            <w:lang w:val="en-US"/>
          </w:rPr>
          <w:t>Jaka.Crnivec@SAP.com</w:t>
        </w:r>
      </w:hyperlink>
    </w:p>
    <w:p w:rsidR="00D010C5" w:rsidRPr="0079622A" w:rsidRDefault="00B97F4B" w:rsidP="006111D7">
      <w:pPr>
        <w:autoSpaceDE w:val="0"/>
        <w:autoSpaceDN w:val="0"/>
        <w:adjustRightInd w:val="0"/>
        <w:spacing w:after="0" w:line="240" w:lineRule="auto"/>
        <w:jc w:val="both"/>
        <w:rPr>
          <w:rStyle w:val="Hyperlink"/>
          <w:rFonts w:ascii="Arial" w:hAnsi="Arial" w:cs="Arial"/>
          <w:bCs/>
          <w:iCs/>
          <w:sz w:val="24"/>
          <w:szCs w:val="24"/>
          <w:lang w:val="en-US"/>
        </w:rPr>
      </w:pPr>
      <w:r w:rsidRPr="0079622A">
        <w:rPr>
          <w:rFonts w:ascii="Arial" w:hAnsi="Arial" w:cs="Arial"/>
          <w:bCs/>
          <w:iCs/>
          <w:color w:val="000000"/>
          <w:sz w:val="24"/>
          <w:szCs w:val="24"/>
          <w:lang w:val="en-US"/>
        </w:rPr>
        <w:t xml:space="preserve">Dr. </w:t>
      </w:r>
      <w:proofErr w:type="spellStart"/>
      <w:r w:rsidRPr="0079622A">
        <w:rPr>
          <w:rFonts w:ascii="Arial" w:hAnsi="Arial" w:cs="Arial"/>
          <w:bCs/>
          <w:iCs/>
          <w:color w:val="000000"/>
          <w:sz w:val="24"/>
          <w:szCs w:val="24"/>
          <w:lang w:val="en-US"/>
        </w:rPr>
        <w:t>Slavica</w:t>
      </w:r>
      <w:proofErr w:type="spellEnd"/>
      <w:r w:rsidRPr="0079622A">
        <w:rPr>
          <w:rFonts w:ascii="Arial" w:hAnsi="Arial" w:cs="Arial"/>
          <w:bCs/>
          <w:iCs/>
          <w:color w:val="000000"/>
          <w:sz w:val="24"/>
          <w:szCs w:val="24"/>
          <w:lang w:val="en-US"/>
        </w:rPr>
        <w:t xml:space="preserve"> </w:t>
      </w:r>
      <w:proofErr w:type="spellStart"/>
      <w:r w:rsidR="00D010C5" w:rsidRPr="0079622A">
        <w:rPr>
          <w:rFonts w:ascii="Arial" w:hAnsi="Arial" w:cs="Arial"/>
          <w:bCs/>
          <w:iCs/>
          <w:color w:val="000000"/>
          <w:sz w:val="24"/>
          <w:szCs w:val="24"/>
          <w:lang w:val="en-US"/>
        </w:rPr>
        <w:t>Ćosović-Bajić</w:t>
      </w:r>
      <w:proofErr w:type="spellEnd"/>
      <w:r w:rsidRPr="0079622A">
        <w:rPr>
          <w:rFonts w:ascii="Arial" w:hAnsi="Arial" w:cs="Arial"/>
          <w:bCs/>
          <w:iCs/>
          <w:color w:val="000000"/>
          <w:sz w:val="24"/>
          <w:szCs w:val="24"/>
          <w:lang w:val="en-US"/>
        </w:rPr>
        <w:t>,</w:t>
      </w:r>
      <w:r w:rsidRPr="0079622A">
        <w:rPr>
          <w:rFonts w:ascii="Arial" w:hAnsi="Arial" w:cs="Arial"/>
          <w:bCs/>
          <w:iCs/>
          <w:color w:val="000000"/>
          <w:sz w:val="24"/>
          <w:szCs w:val="24"/>
          <w:lang w:val="en-US"/>
        </w:rPr>
        <w:tab/>
      </w:r>
      <w:proofErr w:type="spellStart"/>
      <w:r w:rsidRPr="0079622A">
        <w:rPr>
          <w:rFonts w:ascii="Arial" w:hAnsi="Arial" w:cs="Arial"/>
          <w:bCs/>
          <w:iCs/>
          <w:color w:val="000000"/>
          <w:sz w:val="24"/>
          <w:szCs w:val="24"/>
          <w:lang w:val="en-US"/>
        </w:rPr>
        <w:t>Asssociate</w:t>
      </w:r>
      <w:proofErr w:type="spellEnd"/>
      <w:r w:rsidRPr="0079622A">
        <w:rPr>
          <w:rFonts w:ascii="Arial" w:hAnsi="Arial" w:cs="Arial"/>
          <w:bCs/>
          <w:iCs/>
          <w:color w:val="000000"/>
          <w:sz w:val="24"/>
          <w:szCs w:val="24"/>
          <w:lang w:val="en-US"/>
        </w:rPr>
        <w:t xml:space="preserve"> Professor &amp; Dean</w:t>
      </w:r>
      <w:r w:rsidR="00EB79D9" w:rsidRPr="0079622A">
        <w:rPr>
          <w:rFonts w:ascii="Arial" w:hAnsi="Arial" w:cs="Arial"/>
          <w:bCs/>
          <w:iCs/>
          <w:color w:val="000000"/>
          <w:sz w:val="24"/>
          <w:szCs w:val="24"/>
          <w:lang w:val="en-US"/>
        </w:rPr>
        <w:t>,</w:t>
      </w:r>
      <w:r w:rsidRPr="0079622A">
        <w:rPr>
          <w:rFonts w:ascii="Arial" w:hAnsi="Arial" w:cs="Arial"/>
          <w:bCs/>
          <w:iCs/>
          <w:color w:val="000000"/>
          <w:sz w:val="24"/>
          <w:szCs w:val="24"/>
          <w:lang w:val="en-US"/>
        </w:rPr>
        <w:t xml:space="preserve"> </w:t>
      </w:r>
      <w:r w:rsidR="00D010C5" w:rsidRPr="0079622A">
        <w:rPr>
          <w:rFonts w:ascii="Arial" w:hAnsi="Arial" w:cs="Arial"/>
          <w:bCs/>
          <w:iCs/>
          <w:color w:val="000000"/>
          <w:sz w:val="24"/>
          <w:szCs w:val="24"/>
          <w:lang w:val="en-US"/>
        </w:rPr>
        <w:t>Polytechnic Zagreb &amp; President, Croatian Council of Universities and Universi</w:t>
      </w:r>
      <w:r w:rsidRPr="0079622A">
        <w:rPr>
          <w:rFonts w:ascii="Arial" w:hAnsi="Arial" w:cs="Arial"/>
          <w:bCs/>
          <w:iCs/>
          <w:color w:val="000000"/>
          <w:sz w:val="24"/>
          <w:szCs w:val="24"/>
          <w:lang w:val="en-US"/>
        </w:rPr>
        <w:t xml:space="preserve">ty Colleges of Applied Sciences, </w:t>
      </w:r>
      <w:hyperlink r:id="rId17" w:history="1">
        <w:r w:rsidR="00D010C5" w:rsidRPr="0079622A">
          <w:rPr>
            <w:rStyle w:val="Hyperlink"/>
            <w:rFonts w:ascii="Arial" w:hAnsi="Arial" w:cs="Arial"/>
            <w:bCs/>
            <w:iCs/>
            <w:sz w:val="24"/>
            <w:szCs w:val="24"/>
            <w:lang w:val="en-US"/>
          </w:rPr>
          <w:t>SlavicaCB@TVZ.hr</w:t>
        </w:r>
      </w:hyperlink>
    </w:p>
    <w:p w:rsidR="00B97F4B" w:rsidRPr="0079622A" w:rsidRDefault="00B97F4B" w:rsidP="006111D7">
      <w:pPr>
        <w:autoSpaceDE w:val="0"/>
        <w:autoSpaceDN w:val="0"/>
        <w:adjustRightInd w:val="0"/>
        <w:spacing w:after="0" w:line="240" w:lineRule="auto"/>
        <w:jc w:val="both"/>
        <w:rPr>
          <w:rFonts w:ascii="Arial" w:hAnsi="Arial" w:cs="Arial"/>
          <w:bCs/>
          <w:iCs/>
          <w:color w:val="000000"/>
          <w:sz w:val="24"/>
          <w:szCs w:val="24"/>
          <w:lang w:val="en-US"/>
        </w:rPr>
      </w:pPr>
      <w:r w:rsidRPr="0079622A">
        <w:rPr>
          <w:rFonts w:ascii="Arial" w:hAnsi="Arial" w:cs="Arial"/>
          <w:bCs/>
          <w:iCs/>
          <w:color w:val="000000"/>
          <w:sz w:val="24"/>
          <w:szCs w:val="24"/>
          <w:lang w:val="en-US"/>
        </w:rPr>
        <w:t xml:space="preserve">Dr. Jože Gričar, </w:t>
      </w:r>
      <w:r w:rsidR="00D010C5" w:rsidRPr="0079622A">
        <w:rPr>
          <w:rFonts w:ascii="Arial" w:hAnsi="Arial" w:cs="Arial"/>
          <w:bCs/>
          <w:iCs/>
          <w:color w:val="000000"/>
          <w:sz w:val="24"/>
          <w:szCs w:val="24"/>
          <w:lang w:val="en-US"/>
        </w:rPr>
        <w:t>Professor Emeritus</w:t>
      </w:r>
      <w:r w:rsidRPr="0079622A">
        <w:rPr>
          <w:rFonts w:ascii="Arial" w:hAnsi="Arial" w:cs="Arial"/>
          <w:bCs/>
          <w:iCs/>
          <w:color w:val="000000"/>
          <w:sz w:val="24"/>
          <w:szCs w:val="24"/>
          <w:lang w:val="en-US"/>
        </w:rPr>
        <w:t xml:space="preserve">, </w:t>
      </w:r>
      <w:r w:rsidR="00D010C5" w:rsidRPr="0079622A">
        <w:rPr>
          <w:rFonts w:ascii="Arial" w:hAnsi="Arial" w:cs="Arial"/>
          <w:bCs/>
          <w:iCs/>
          <w:color w:val="000000"/>
          <w:sz w:val="24"/>
          <w:szCs w:val="24"/>
          <w:lang w:val="en-US"/>
        </w:rPr>
        <w:t>University of Maribor &amp; Program Coordinator, Inter-Municipality Initiative: Cross-border eColl</w:t>
      </w:r>
      <w:r w:rsidRPr="0079622A">
        <w:rPr>
          <w:rFonts w:ascii="Arial" w:hAnsi="Arial" w:cs="Arial"/>
          <w:bCs/>
          <w:iCs/>
          <w:color w:val="000000"/>
          <w:sz w:val="24"/>
          <w:szCs w:val="24"/>
          <w:lang w:val="en-US"/>
        </w:rPr>
        <w:t>aboration in the Danube eRegion</w:t>
      </w:r>
      <w:r w:rsidR="00EB79D9" w:rsidRPr="0079622A">
        <w:rPr>
          <w:rFonts w:ascii="Arial" w:hAnsi="Arial" w:cs="Arial"/>
          <w:bCs/>
          <w:iCs/>
          <w:color w:val="000000"/>
          <w:sz w:val="24"/>
          <w:szCs w:val="24"/>
          <w:lang w:val="en-US"/>
        </w:rPr>
        <w:t>,</w:t>
      </w:r>
    </w:p>
    <w:p w:rsidR="00D010C5" w:rsidRPr="0079622A" w:rsidRDefault="00CF6283" w:rsidP="006111D7">
      <w:pPr>
        <w:autoSpaceDE w:val="0"/>
        <w:autoSpaceDN w:val="0"/>
        <w:adjustRightInd w:val="0"/>
        <w:spacing w:after="0" w:line="240" w:lineRule="auto"/>
        <w:jc w:val="both"/>
        <w:rPr>
          <w:rFonts w:ascii="Arial" w:hAnsi="Arial" w:cs="Arial"/>
          <w:bCs/>
          <w:iCs/>
          <w:color w:val="000000"/>
          <w:sz w:val="24"/>
          <w:szCs w:val="24"/>
          <w:lang w:val="en-US"/>
        </w:rPr>
      </w:pPr>
      <w:hyperlink r:id="rId18" w:history="1">
        <w:r w:rsidR="00D010C5" w:rsidRPr="0079622A">
          <w:rPr>
            <w:rStyle w:val="Hyperlink"/>
            <w:rFonts w:ascii="Arial" w:hAnsi="Arial" w:cs="Arial"/>
            <w:bCs/>
            <w:iCs/>
            <w:sz w:val="24"/>
            <w:szCs w:val="24"/>
            <w:lang w:val="en-US"/>
          </w:rPr>
          <w:t>Gricar@FOV.Uni-Mb.si</w:t>
        </w:r>
      </w:hyperlink>
    </w:p>
    <w:p w:rsidR="00B97F4B" w:rsidRPr="0079622A" w:rsidRDefault="00B97F4B" w:rsidP="006111D7">
      <w:pPr>
        <w:autoSpaceDE w:val="0"/>
        <w:autoSpaceDN w:val="0"/>
        <w:adjustRightInd w:val="0"/>
        <w:spacing w:after="0" w:line="240" w:lineRule="auto"/>
        <w:jc w:val="both"/>
        <w:rPr>
          <w:rFonts w:ascii="Arial" w:hAnsi="Arial" w:cs="Arial"/>
          <w:bCs/>
          <w:iCs/>
          <w:color w:val="000000"/>
          <w:sz w:val="24"/>
          <w:szCs w:val="24"/>
          <w:lang w:val="en-US"/>
        </w:rPr>
      </w:pPr>
      <w:r w:rsidRPr="0079622A">
        <w:rPr>
          <w:rFonts w:ascii="Arial" w:hAnsi="Arial" w:cs="Arial"/>
          <w:bCs/>
          <w:iCs/>
          <w:color w:val="000000"/>
          <w:sz w:val="24"/>
          <w:szCs w:val="24"/>
          <w:lang w:val="en-US"/>
        </w:rPr>
        <w:t xml:space="preserve">Mag. </w:t>
      </w:r>
      <w:proofErr w:type="spellStart"/>
      <w:r w:rsidRPr="0079622A">
        <w:rPr>
          <w:rFonts w:ascii="Arial" w:hAnsi="Arial" w:cs="Arial"/>
          <w:bCs/>
          <w:iCs/>
          <w:color w:val="000000"/>
          <w:sz w:val="24"/>
          <w:szCs w:val="24"/>
          <w:lang w:val="en-US"/>
        </w:rPr>
        <w:t>Sergej</w:t>
      </w:r>
      <w:proofErr w:type="spellEnd"/>
      <w:r w:rsidRPr="0079622A">
        <w:rPr>
          <w:rFonts w:ascii="Arial" w:hAnsi="Arial" w:cs="Arial"/>
          <w:bCs/>
          <w:iCs/>
          <w:color w:val="000000"/>
          <w:sz w:val="24"/>
          <w:szCs w:val="24"/>
          <w:lang w:val="en-US"/>
        </w:rPr>
        <w:tab/>
      </w:r>
      <w:proofErr w:type="spellStart"/>
      <w:r w:rsidRPr="0079622A">
        <w:rPr>
          <w:rFonts w:ascii="Arial" w:hAnsi="Arial" w:cs="Arial"/>
          <w:bCs/>
          <w:iCs/>
          <w:color w:val="000000"/>
          <w:sz w:val="24"/>
          <w:szCs w:val="24"/>
          <w:lang w:val="en-US"/>
        </w:rPr>
        <w:t>Lugović</w:t>
      </w:r>
      <w:proofErr w:type="spellEnd"/>
      <w:r w:rsidRPr="0079622A">
        <w:rPr>
          <w:rFonts w:ascii="Arial" w:hAnsi="Arial" w:cs="Arial"/>
          <w:bCs/>
          <w:iCs/>
          <w:color w:val="000000"/>
          <w:sz w:val="24"/>
          <w:szCs w:val="24"/>
          <w:lang w:val="en-US"/>
        </w:rPr>
        <w:t xml:space="preserve">, </w:t>
      </w:r>
      <w:r w:rsidR="00D010C5" w:rsidRPr="0079622A">
        <w:rPr>
          <w:rFonts w:ascii="Arial" w:hAnsi="Arial" w:cs="Arial"/>
          <w:bCs/>
          <w:iCs/>
          <w:color w:val="000000"/>
          <w:sz w:val="24"/>
          <w:szCs w:val="24"/>
          <w:lang w:val="en-US"/>
        </w:rPr>
        <w:t>Senior Lecturer, Social Technologi</w:t>
      </w:r>
      <w:r w:rsidRPr="0079622A">
        <w:rPr>
          <w:rFonts w:ascii="Arial" w:hAnsi="Arial" w:cs="Arial"/>
          <w:bCs/>
          <w:iCs/>
          <w:color w:val="000000"/>
          <w:sz w:val="24"/>
          <w:szCs w:val="24"/>
          <w:lang w:val="en-US"/>
        </w:rPr>
        <w:t>st,</w:t>
      </w:r>
      <w:r w:rsidRPr="0079622A">
        <w:rPr>
          <w:rFonts w:ascii="Arial" w:hAnsi="Arial" w:cs="Arial"/>
          <w:bCs/>
          <w:iCs/>
          <w:color w:val="000000"/>
          <w:sz w:val="24"/>
          <w:szCs w:val="24"/>
          <w:lang w:val="en-US"/>
        </w:rPr>
        <w:tab/>
        <w:t>Polytechnic Zagreb</w:t>
      </w:r>
      <w:r w:rsidR="00EB79D9" w:rsidRPr="0079622A">
        <w:rPr>
          <w:rFonts w:ascii="Arial" w:hAnsi="Arial" w:cs="Arial"/>
          <w:bCs/>
          <w:iCs/>
          <w:color w:val="000000"/>
          <w:sz w:val="24"/>
          <w:szCs w:val="24"/>
          <w:lang w:val="en-US"/>
        </w:rPr>
        <w:t>,</w:t>
      </w:r>
    </w:p>
    <w:p w:rsidR="00D010C5" w:rsidRPr="0079622A" w:rsidRDefault="00CF6283" w:rsidP="006111D7">
      <w:pPr>
        <w:autoSpaceDE w:val="0"/>
        <w:autoSpaceDN w:val="0"/>
        <w:adjustRightInd w:val="0"/>
        <w:spacing w:after="0" w:line="240" w:lineRule="auto"/>
        <w:jc w:val="both"/>
        <w:rPr>
          <w:rFonts w:ascii="Arial" w:hAnsi="Arial" w:cs="Arial"/>
          <w:bCs/>
          <w:iCs/>
          <w:color w:val="000000"/>
          <w:sz w:val="24"/>
          <w:szCs w:val="24"/>
          <w:lang w:val="en-US"/>
        </w:rPr>
      </w:pPr>
      <w:hyperlink r:id="rId19" w:history="1">
        <w:r w:rsidR="00D010C5" w:rsidRPr="0079622A">
          <w:rPr>
            <w:rStyle w:val="Hyperlink"/>
            <w:rFonts w:ascii="Arial" w:hAnsi="Arial" w:cs="Arial"/>
            <w:bCs/>
            <w:iCs/>
            <w:sz w:val="24"/>
            <w:szCs w:val="24"/>
            <w:lang w:val="en-US"/>
          </w:rPr>
          <w:t>SLugovic@tvz.hr</w:t>
        </w:r>
      </w:hyperlink>
    </w:p>
    <w:p w:rsidR="00B97F4B" w:rsidRPr="0079622A" w:rsidRDefault="00B97F4B" w:rsidP="00B97F4B">
      <w:pPr>
        <w:autoSpaceDE w:val="0"/>
        <w:autoSpaceDN w:val="0"/>
        <w:adjustRightInd w:val="0"/>
        <w:spacing w:after="0" w:line="240" w:lineRule="auto"/>
        <w:jc w:val="both"/>
        <w:rPr>
          <w:rFonts w:ascii="Arial" w:hAnsi="Arial" w:cs="Arial"/>
          <w:bCs/>
          <w:iCs/>
          <w:color w:val="000000"/>
          <w:sz w:val="24"/>
          <w:szCs w:val="24"/>
          <w:lang w:val="en-US"/>
        </w:rPr>
      </w:pPr>
      <w:r w:rsidRPr="0079622A">
        <w:rPr>
          <w:rFonts w:ascii="Arial" w:hAnsi="Arial" w:cs="Arial"/>
          <w:bCs/>
          <w:iCs/>
          <w:color w:val="000000"/>
          <w:sz w:val="24"/>
          <w:szCs w:val="24"/>
          <w:lang w:val="en-US"/>
        </w:rPr>
        <w:t>Dr. Alexander Prosser, Professor, Department of Information Systems and Operations, Institute for Production Management, Vienna University of Economics and Business &amp; Chairman, Forum eGovernment at the Austrian Computer Society</w:t>
      </w:r>
      <w:r w:rsidR="00EB79D9" w:rsidRPr="0079622A">
        <w:rPr>
          <w:rFonts w:ascii="Arial" w:hAnsi="Arial" w:cs="Arial"/>
          <w:bCs/>
          <w:iCs/>
          <w:color w:val="000000"/>
          <w:sz w:val="24"/>
          <w:szCs w:val="24"/>
          <w:lang w:val="en-US"/>
        </w:rPr>
        <w:t>,</w:t>
      </w:r>
    </w:p>
    <w:p w:rsidR="00B97F4B" w:rsidRPr="0079622A" w:rsidRDefault="00CF6283" w:rsidP="00B97F4B">
      <w:pPr>
        <w:autoSpaceDE w:val="0"/>
        <w:autoSpaceDN w:val="0"/>
        <w:adjustRightInd w:val="0"/>
        <w:spacing w:after="0" w:line="240" w:lineRule="auto"/>
        <w:jc w:val="both"/>
        <w:rPr>
          <w:rFonts w:ascii="Arial" w:hAnsi="Arial" w:cs="Arial"/>
          <w:bCs/>
          <w:iCs/>
          <w:color w:val="000000"/>
          <w:sz w:val="24"/>
          <w:szCs w:val="24"/>
          <w:lang w:val="en-US"/>
        </w:rPr>
      </w:pPr>
      <w:hyperlink r:id="rId20" w:history="1">
        <w:r w:rsidR="00B97F4B" w:rsidRPr="0079622A">
          <w:rPr>
            <w:rStyle w:val="Hyperlink"/>
            <w:rFonts w:ascii="Arial" w:hAnsi="Arial" w:cs="Arial"/>
            <w:bCs/>
            <w:iCs/>
            <w:sz w:val="24"/>
            <w:szCs w:val="24"/>
            <w:lang w:val="en-US"/>
          </w:rPr>
          <w:t>Alexander.Prosser@WU-Wien.ac.at</w:t>
        </w:r>
      </w:hyperlink>
    </w:p>
    <w:p w:rsidR="00D010C5" w:rsidRPr="0079622A" w:rsidRDefault="00B97F4B" w:rsidP="00B97F4B">
      <w:pPr>
        <w:autoSpaceDE w:val="0"/>
        <w:autoSpaceDN w:val="0"/>
        <w:adjustRightInd w:val="0"/>
        <w:spacing w:after="0" w:line="240" w:lineRule="auto"/>
        <w:jc w:val="both"/>
        <w:rPr>
          <w:rFonts w:ascii="Arial" w:hAnsi="Arial" w:cs="Arial"/>
          <w:bCs/>
          <w:iCs/>
          <w:color w:val="000000"/>
          <w:sz w:val="24"/>
          <w:szCs w:val="24"/>
          <w:lang w:val="en-US"/>
        </w:rPr>
      </w:pPr>
      <w:r w:rsidRPr="0079622A">
        <w:rPr>
          <w:rFonts w:ascii="Arial" w:hAnsi="Arial" w:cs="Arial"/>
          <w:bCs/>
          <w:iCs/>
          <w:color w:val="000000"/>
          <w:sz w:val="24"/>
          <w:szCs w:val="24"/>
          <w:lang w:val="en-US"/>
        </w:rPr>
        <w:t xml:space="preserve">Dr. Simona </w:t>
      </w:r>
      <w:proofErr w:type="spellStart"/>
      <w:r w:rsidRPr="0079622A">
        <w:rPr>
          <w:rFonts w:ascii="Arial" w:hAnsi="Arial" w:cs="Arial"/>
          <w:bCs/>
          <w:iCs/>
          <w:color w:val="000000"/>
          <w:sz w:val="24"/>
          <w:szCs w:val="24"/>
          <w:lang w:val="en-US"/>
        </w:rPr>
        <w:t>Sternad</w:t>
      </w:r>
      <w:proofErr w:type="spellEnd"/>
      <w:r w:rsidRPr="0079622A">
        <w:rPr>
          <w:rFonts w:ascii="Arial" w:hAnsi="Arial" w:cs="Arial"/>
          <w:bCs/>
          <w:iCs/>
          <w:color w:val="000000"/>
          <w:sz w:val="24"/>
          <w:szCs w:val="24"/>
          <w:lang w:val="en-US"/>
        </w:rPr>
        <w:t xml:space="preserve"> </w:t>
      </w:r>
      <w:proofErr w:type="spellStart"/>
      <w:r w:rsidRPr="0079622A">
        <w:rPr>
          <w:rFonts w:ascii="Arial" w:hAnsi="Arial" w:cs="Arial"/>
          <w:bCs/>
          <w:iCs/>
          <w:color w:val="000000"/>
          <w:sz w:val="24"/>
          <w:szCs w:val="24"/>
          <w:lang w:val="en-US"/>
        </w:rPr>
        <w:t>Zabukovšek</w:t>
      </w:r>
      <w:proofErr w:type="spellEnd"/>
      <w:r w:rsidRPr="0079622A">
        <w:rPr>
          <w:rFonts w:ascii="Arial" w:hAnsi="Arial" w:cs="Arial"/>
          <w:bCs/>
          <w:iCs/>
          <w:color w:val="000000"/>
          <w:sz w:val="24"/>
          <w:szCs w:val="24"/>
          <w:lang w:val="en-US"/>
        </w:rPr>
        <w:t>, Assistant Professor, Faculty of Economics and Business, University of Maribor</w:t>
      </w:r>
      <w:r w:rsidR="00EB79D9" w:rsidRPr="0079622A">
        <w:rPr>
          <w:rFonts w:ascii="Arial" w:hAnsi="Arial" w:cs="Arial"/>
          <w:bCs/>
          <w:iCs/>
          <w:color w:val="000000"/>
          <w:sz w:val="24"/>
          <w:szCs w:val="24"/>
          <w:lang w:val="en-US"/>
        </w:rPr>
        <w:t>.</w:t>
      </w:r>
    </w:p>
    <w:p w:rsidR="00365E99" w:rsidRPr="00332493" w:rsidRDefault="00CF6283" w:rsidP="006111D7">
      <w:pPr>
        <w:autoSpaceDE w:val="0"/>
        <w:autoSpaceDN w:val="0"/>
        <w:adjustRightInd w:val="0"/>
        <w:spacing w:after="0" w:line="240" w:lineRule="auto"/>
        <w:jc w:val="both"/>
        <w:rPr>
          <w:rFonts w:ascii="Arial" w:hAnsi="Arial" w:cs="Arial"/>
          <w:bCs/>
          <w:iCs/>
          <w:color w:val="000000"/>
          <w:sz w:val="24"/>
          <w:szCs w:val="24"/>
          <w:lang w:val="it-IT"/>
        </w:rPr>
      </w:pPr>
      <w:hyperlink r:id="rId21" w:history="1">
        <w:r w:rsidR="00B97F4B" w:rsidRPr="00332493">
          <w:rPr>
            <w:rStyle w:val="Hyperlink"/>
            <w:rFonts w:ascii="Arial" w:hAnsi="Arial" w:cs="Arial"/>
            <w:bCs/>
            <w:iCs/>
            <w:sz w:val="24"/>
            <w:szCs w:val="24"/>
            <w:lang w:val="it-IT"/>
          </w:rPr>
          <w:t>Simona.Sternad@UM.si</w:t>
        </w:r>
      </w:hyperlink>
      <w:r w:rsidR="00B97F4B" w:rsidRPr="00332493">
        <w:rPr>
          <w:rFonts w:ascii="Arial" w:hAnsi="Arial" w:cs="Arial"/>
          <w:bCs/>
          <w:iCs/>
          <w:color w:val="000000"/>
          <w:sz w:val="24"/>
          <w:szCs w:val="24"/>
          <w:lang w:val="it-IT"/>
        </w:rPr>
        <w:t xml:space="preserve"> </w:t>
      </w:r>
    </w:p>
    <w:p w:rsidR="00B97F4B" w:rsidRDefault="00B97F4B" w:rsidP="006111D7">
      <w:pPr>
        <w:autoSpaceDE w:val="0"/>
        <w:autoSpaceDN w:val="0"/>
        <w:adjustRightInd w:val="0"/>
        <w:spacing w:after="0" w:line="240" w:lineRule="auto"/>
        <w:jc w:val="both"/>
        <w:rPr>
          <w:rFonts w:ascii="Arial" w:hAnsi="Arial" w:cs="Arial"/>
          <w:bCs/>
          <w:iCs/>
          <w:color w:val="000000"/>
          <w:sz w:val="24"/>
          <w:szCs w:val="24"/>
        </w:rPr>
      </w:pPr>
    </w:p>
    <w:p w:rsidR="00EB79D9" w:rsidRDefault="00EB79D9" w:rsidP="006111D7">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 xml:space="preserve">Zainteresirane za sodelovanje na delavnicah v letu 2016 vabimo, da se javijo gospodu Črnivcu na </w:t>
      </w:r>
      <w:hyperlink r:id="rId22" w:history="1">
        <w:r w:rsidR="00980B9B" w:rsidRPr="00B4565E">
          <w:rPr>
            <w:rStyle w:val="Hyperlink"/>
            <w:rFonts w:ascii="Arial" w:hAnsi="Arial" w:cs="Arial"/>
            <w:bCs/>
            <w:iCs/>
            <w:sz w:val="24"/>
            <w:szCs w:val="24"/>
          </w:rPr>
          <w:t>Jaka.Crnivec@SAP.com</w:t>
        </w:r>
      </w:hyperlink>
      <w:r w:rsidR="00980B9B">
        <w:rPr>
          <w:rFonts w:ascii="Arial" w:hAnsi="Arial" w:cs="Arial"/>
          <w:bCs/>
          <w:iCs/>
          <w:color w:val="000000"/>
          <w:sz w:val="24"/>
          <w:szCs w:val="24"/>
        </w:rPr>
        <w:t>.</w:t>
      </w:r>
    </w:p>
    <w:p w:rsidR="00025EAD" w:rsidRDefault="00025EAD" w:rsidP="006111D7">
      <w:pPr>
        <w:autoSpaceDE w:val="0"/>
        <w:autoSpaceDN w:val="0"/>
        <w:adjustRightInd w:val="0"/>
        <w:spacing w:after="0" w:line="240" w:lineRule="auto"/>
        <w:jc w:val="both"/>
        <w:rPr>
          <w:rFonts w:ascii="Arial" w:hAnsi="Arial" w:cs="Arial"/>
          <w:bCs/>
          <w:iCs/>
          <w:color w:val="000000"/>
          <w:sz w:val="24"/>
          <w:szCs w:val="24"/>
        </w:rPr>
      </w:pPr>
    </w:p>
    <w:p w:rsidR="00B97F4B" w:rsidRDefault="00B97F4B" w:rsidP="006111D7">
      <w:pPr>
        <w:autoSpaceDE w:val="0"/>
        <w:autoSpaceDN w:val="0"/>
        <w:adjustRightInd w:val="0"/>
        <w:spacing w:after="0" w:line="240" w:lineRule="auto"/>
        <w:jc w:val="both"/>
        <w:rPr>
          <w:rFonts w:ascii="Arial" w:hAnsi="Arial" w:cs="Arial"/>
          <w:bCs/>
          <w:iCs/>
          <w:color w:val="000000"/>
          <w:sz w:val="24"/>
          <w:szCs w:val="24"/>
        </w:rPr>
      </w:pPr>
    </w:p>
    <w:p w:rsidR="00025EAD" w:rsidRDefault="00025EAD" w:rsidP="00025EAD">
      <w:pPr>
        <w:autoSpaceDE w:val="0"/>
        <w:autoSpaceDN w:val="0"/>
        <w:adjustRightInd w:val="0"/>
        <w:spacing w:after="0" w:line="240" w:lineRule="auto"/>
        <w:jc w:val="center"/>
        <w:rPr>
          <w:rFonts w:ascii="Arial" w:hAnsi="Arial" w:cs="Arial"/>
          <w:bCs/>
          <w:iCs/>
          <w:color w:val="000000"/>
          <w:sz w:val="24"/>
          <w:szCs w:val="24"/>
        </w:rPr>
      </w:pPr>
      <w:r>
        <w:rPr>
          <w:rFonts w:ascii="Times New Roman" w:hAnsi="Times New Roman"/>
          <w:noProof/>
          <w:szCs w:val="24"/>
          <w:lang w:eastAsia="sl-SI"/>
        </w:rPr>
        <w:drawing>
          <wp:inline distT="0" distB="0" distL="0" distR="0" wp14:anchorId="01D60CBA" wp14:editId="0BB2E336">
            <wp:extent cx="1454150" cy="579979"/>
            <wp:effectExtent l="0" t="0" r="0" b="0"/>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4150" cy="579979"/>
                    </a:xfrm>
                    <a:prstGeom prst="rect">
                      <a:avLst/>
                    </a:prstGeom>
                    <a:noFill/>
                    <a:ln>
                      <a:noFill/>
                    </a:ln>
                  </pic:spPr>
                </pic:pic>
              </a:graphicData>
            </a:graphic>
          </wp:inline>
        </w:drawing>
      </w:r>
    </w:p>
    <w:p w:rsidR="00025EAD" w:rsidRDefault="00025EAD" w:rsidP="00025EAD">
      <w:pPr>
        <w:autoSpaceDE w:val="0"/>
        <w:autoSpaceDN w:val="0"/>
        <w:adjustRightInd w:val="0"/>
        <w:spacing w:after="0" w:line="240" w:lineRule="auto"/>
        <w:jc w:val="center"/>
        <w:rPr>
          <w:rFonts w:ascii="Arial" w:hAnsi="Arial" w:cs="Arial"/>
          <w:bCs/>
          <w:iCs/>
          <w:color w:val="000000"/>
          <w:sz w:val="24"/>
          <w:szCs w:val="24"/>
        </w:rPr>
      </w:pPr>
    </w:p>
    <w:p w:rsidR="00633EA8" w:rsidRDefault="00633EA8" w:rsidP="006111D7">
      <w:pPr>
        <w:autoSpaceDE w:val="0"/>
        <w:autoSpaceDN w:val="0"/>
        <w:adjustRightInd w:val="0"/>
        <w:spacing w:after="0" w:line="240" w:lineRule="auto"/>
        <w:jc w:val="both"/>
        <w:rPr>
          <w:rFonts w:ascii="Arial" w:hAnsi="Arial" w:cs="Arial"/>
          <w:bCs/>
          <w:iCs/>
          <w:color w:val="000000"/>
          <w:sz w:val="24"/>
          <w:szCs w:val="24"/>
        </w:rPr>
      </w:pPr>
    </w:p>
    <w:p w:rsidR="00980B9B" w:rsidRPr="00EE310D" w:rsidRDefault="00980B9B" w:rsidP="00980B9B">
      <w:pPr>
        <w:autoSpaceDE w:val="0"/>
        <w:autoSpaceDN w:val="0"/>
        <w:adjustRightInd w:val="0"/>
        <w:spacing w:after="0" w:line="240" w:lineRule="auto"/>
        <w:jc w:val="center"/>
        <w:rPr>
          <w:rFonts w:ascii="Arial" w:hAnsi="Arial" w:cs="Arial"/>
          <w:b/>
          <w:bCs/>
          <w:i/>
          <w:iCs/>
          <w:color w:val="000000"/>
          <w:sz w:val="24"/>
          <w:szCs w:val="24"/>
        </w:rPr>
      </w:pPr>
      <w:r w:rsidRPr="00EE310D">
        <w:rPr>
          <w:rFonts w:ascii="Arial" w:hAnsi="Arial" w:cs="Arial"/>
          <w:b/>
          <w:bCs/>
          <w:i/>
          <w:iCs/>
          <w:color w:val="000000"/>
          <w:sz w:val="24"/>
          <w:szCs w:val="24"/>
        </w:rPr>
        <w:t xml:space="preserve">Sestanek študijske skupine E-regije na novi </w:t>
      </w:r>
      <w:proofErr w:type="spellStart"/>
      <w:r w:rsidR="00766F3A">
        <w:rPr>
          <w:rFonts w:ascii="Arial" w:hAnsi="Arial" w:cs="Arial"/>
          <w:b/>
          <w:bCs/>
          <w:i/>
          <w:iCs/>
          <w:color w:val="000000"/>
          <w:sz w:val="24"/>
          <w:szCs w:val="24"/>
        </w:rPr>
        <w:t>e</w:t>
      </w:r>
      <w:r w:rsidRPr="00EE310D">
        <w:rPr>
          <w:rFonts w:ascii="Arial" w:hAnsi="Arial" w:cs="Arial"/>
          <w:b/>
          <w:bCs/>
          <w:i/>
          <w:iCs/>
          <w:color w:val="000000"/>
          <w:sz w:val="24"/>
          <w:szCs w:val="24"/>
        </w:rPr>
        <w:t>Jantarjevi</w:t>
      </w:r>
      <w:proofErr w:type="spellEnd"/>
      <w:r w:rsidRPr="00EE310D">
        <w:rPr>
          <w:rFonts w:ascii="Arial" w:hAnsi="Arial" w:cs="Arial"/>
          <w:b/>
          <w:bCs/>
          <w:i/>
          <w:iCs/>
          <w:color w:val="000000"/>
          <w:sz w:val="24"/>
          <w:szCs w:val="24"/>
        </w:rPr>
        <w:t xml:space="preserve"> in novi </w:t>
      </w:r>
      <w:proofErr w:type="spellStart"/>
      <w:r w:rsidR="00766F3A">
        <w:rPr>
          <w:rFonts w:ascii="Arial" w:hAnsi="Arial" w:cs="Arial"/>
          <w:b/>
          <w:bCs/>
          <w:i/>
          <w:iCs/>
          <w:color w:val="000000"/>
          <w:sz w:val="24"/>
          <w:szCs w:val="24"/>
        </w:rPr>
        <w:t>e</w:t>
      </w:r>
      <w:r w:rsidRPr="00EE310D">
        <w:rPr>
          <w:rFonts w:ascii="Arial" w:hAnsi="Arial" w:cs="Arial"/>
          <w:b/>
          <w:bCs/>
          <w:i/>
          <w:iCs/>
          <w:color w:val="000000"/>
          <w:sz w:val="24"/>
          <w:szCs w:val="24"/>
        </w:rPr>
        <w:t>Svilni</w:t>
      </w:r>
      <w:proofErr w:type="spellEnd"/>
      <w:r w:rsidRPr="00EE310D">
        <w:rPr>
          <w:rFonts w:ascii="Arial" w:hAnsi="Arial" w:cs="Arial"/>
          <w:b/>
          <w:bCs/>
          <w:i/>
          <w:iCs/>
          <w:color w:val="000000"/>
          <w:sz w:val="24"/>
          <w:szCs w:val="24"/>
        </w:rPr>
        <w:t xml:space="preserve"> cesti</w:t>
      </w:r>
    </w:p>
    <w:p w:rsidR="00980B9B" w:rsidRPr="00EE310D" w:rsidRDefault="00EE310D" w:rsidP="00EE310D">
      <w:pPr>
        <w:autoSpaceDE w:val="0"/>
        <w:autoSpaceDN w:val="0"/>
        <w:adjustRightInd w:val="0"/>
        <w:spacing w:after="0" w:line="240" w:lineRule="auto"/>
        <w:jc w:val="center"/>
        <w:rPr>
          <w:rFonts w:ascii="Arial" w:hAnsi="Arial" w:cs="Arial"/>
          <w:bCs/>
          <w:i/>
          <w:iCs/>
          <w:color w:val="000000"/>
          <w:sz w:val="24"/>
          <w:szCs w:val="24"/>
        </w:rPr>
      </w:pPr>
      <w:r w:rsidRPr="00EE310D">
        <w:rPr>
          <w:rFonts w:ascii="Arial" w:hAnsi="Arial" w:cs="Arial"/>
          <w:bCs/>
          <w:i/>
          <w:iCs/>
          <w:color w:val="000000"/>
          <w:sz w:val="24"/>
          <w:szCs w:val="24"/>
        </w:rPr>
        <w:t xml:space="preserve">eRegions on </w:t>
      </w:r>
      <w:proofErr w:type="spellStart"/>
      <w:r w:rsidRPr="00EE310D">
        <w:rPr>
          <w:rFonts w:ascii="Arial" w:hAnsi="Arial" w:cs="Arial"/>
          <w:bCs/>
          <w:i/>
          <w:iCs/>
          <w:color w:val="000000"/>
          <w:sz w:val="24"/>
          <w:szCs w:val="24"/>
        </w:rPr>
        <w:t>the</w:t>
      </w:r>
      <w:proofErr w:type="spellEnd"/>
      <w:r w:rsidRPr="00EE310D">
        <w:rPr>
          <w:rFonts w:ascii="Arial" w:hAnsi="Arial" w:cs="Arial"/>
          <w:bCs/>
          <w:i/>
          <w:iCs/>
          <w:color w:val="000000"/>
          <w:sz w:val="24"/>
          <w:szCs w:val="24"/>
        </w:rPr>
        <w:t xml:space="preserve"> New eAmber </w:t>
      </w:r>
      <w:proofErr w:type="spellStart"/>
      <w:r w:rsidRPr="00EE310D">
        <w:rPr>
          <w:rFonts w:ascii="Arial" w:hAnsi="Arial" w:cs="Arial"/>
          <w:bCs/>
          <w:i/>
          <w:iCs/>
          <w:color w:val="000000"/>
          <w:sz w:val="24"/>
          <w:szCs w:val="24"/>
        </w:rPr>
        <w:t>and</w:t>
      </w:r>
      <w:proofErr w:type="spellEnd"/>
      <w:r w:rsidRPr="00EE310D">
        <w:rPr>
          <w:rFonts w:ascii="Arial" w:hAnsi="Arial" w:cs="Arial"/>
          <w:bCs/>
          <w:i/>
          <w:iCs/>
          <w:color w:val="000000"/>
          <w:sz w:val="24"/>
          <w:szCs w:val="24"/>
        </w:rPr>
        <w:t xml:space="preserve"> New eSilk </w:t>
      </w:r>
      <w:proofErr w:type="spellStart"/>
      <w:r w:rsidRPr="00EE310D">
        <w:rPr>
          <w:rFonts w:ascii="Arial" w:hAnsi="Arial" w:cs="Arial"/>
          <w:bCs/>
          <w:i/>
          <w:iCs/>
          <w:color w:val="000000"/>
          <w:sz w:val="24"/>
          <w:szCs w:val="24"/>
        </w:rPr>
        <w:t>Roads</w:t>
      </w:r>
      <w:proofErr w:type="spellEnd"/>
      <w:r w:rsidRPr="00EE310D">
        <w:rPr>
          <w:rFonts w:ascii="Arial" w:hAnsi="Arial" w:cs="Arial"/>
          <w:bCs/>
          <w:i/>
          <w:iCs/>
          <w:color w:val="000000"/>
          <w:sz w:val="24"/>
          <w:szCs w:val="24"/>
        </w:rPr>
        <w:t xml:space="preserve"> </w:t>
      </w:r>
      <w:proofErr w:type="spellStart"/>
      <w:r w:rsidRPr="00EE310D">
        <w:rPr>
          <w:rFonts w:ascii="Arial" w:hAnsi="Arial" w:cs="Arial"/>
          <w:bCs/>
          <w:i/>
          <w:iCs/>
          <w:color w:val="000000"/>
          <w:sz w:val="24"/>
          <w:szCs w:val="24"/>
        </w:rPr>
        <w:t>Think</w:t>
      </w:r>
      <w:proofErr w:type="spellEnd"/>
      <w:r w:rsidRPr="00EE310D">
        <w:rPr>
          <w:rFonts w:ascii="Arial" w:hAnsi="Arial" w:cs="Arial"/>
          <w:bCs/>
          <w:i/>
          <w:iCs/>
          <w:color w:val="000000"/>
          <w:sz w:val="24"/>
          <w:szCs w:val="24"/>
        </w:rPr>
        <w:t xml:space="preserve"> Tank</w:t>
      </w:r>
    </w:p>
    <w:p w:rsidR="00EE310D" w:rsidRDefault="00EE310D" w:rsidP="006111D7">
      <w:pPr>
        <w:autoSpaceDE w:val="0"/>
        <w:autoSpaceDN w:val="0"/>
        <w:adjustRightInd w:val="0"/>
        <w:spacing w:after="0" w:line="240" w:lineRule="auto"/>
        <w:jc w:val="both"/>
        <w:rPr>
          <w:rFonts w:ascii="Arial" w:hAnsi="Arial" w:cs="Arial"/>
          <w:bCs/>
          <w:iCs/>
          <w:color w:val="000000"/>
          <w:sz w:val="24"/>
          <w:szCs w:val="24"/>
        </w:rPr>
      </w:pPr>
    </w:p>
    <w:p w:rsidR="00025EAD" w:rsidRDefault="00025EAD" w:rsidP="006111D7">
      <w:pPr>
        <w:autoSpaceDE w:val="0"/>
        <w:autoSpaceDN w:val="0"/>
        <w:adjustRightInd w:val="0"/>
        <w:spacing w:after="0" w:line="240" w:lineRule="auto"/>
        <w:jc w:val="both"/>
        <w:rPr>
          <w:rFonts w:ascii="Arial" w:hAnsi="Arial" w:cs="Arial"/>
          <w:bCs/>
          <w:iCs/>
          <w:color w:val="000000"/>
          <w:sz w:val="24"/>
          <w:szCs w:val="24"/>
        </w:rPr>
      </w:pPr>
    </w:p>
    <w:p w:rsidR="00365E99" w:rsidRPr="006111D7" w:rsidRDefault="00D72C58" w:rsidP="006111D7">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 xml:space="preserve">Na gradu </w:t>
      </w:r>
      <w:proofErr w:type="spellStart"/>
      <w:r>
        <w:rPr>
          <w:rFonts w:ascii="Arial" w:hAnsi="Arial" w:cs="Arial"/>
          <w:bCs/>
          <w:iCs/>
          <w:color w:val="000000"/>
          <w:sz w:val="24"/>
          <w:szCs w:val="24"/>
        </w:rPr>
        <w:t>Jable</w:t>
      </w:r>
      <w:proofErr w:type="spellEnd"/>
      <w:r>
        <w:rPr>
          <w:rFonts w:ascii="Arial" w:hAnsi="Arial" w:cs="Arial"/>
          <w:bCs/>
          <w:iCs/>
          <w:color w:val="000000"/>
          <w:sz w:val="24"/>
          <w:szCs w:val="24"/>
        </w:rPr>
        <w:t xml:space="preserve"> je bil 24. novembra sestanek članov študijske skupine </w:t>
      </w:r>
      <w:hyperlink r:id="rId24" w:history="1">
        <w:r w:rsidRPr="00D72C58">
          <w:rPr>
            <w:rFonts w:ascii="Arial" w:hAnsi="Arial" w:cs="Arial"/>
            <w:bCs/>
            <w:color w:val="4181C0"/>
            <w:sz w:val="24"/>
            <w:szCs w:val="24"/>
          </w:rPr>
          <w:t xml:space="preserve">eRegions on </w:t>
        </w:r>
        <w:proofErr w:type="spellStart"/>
        <w:r w:rsidRPr="00D72C58">
          <w:rPr>
            <w:rFonts w:ascii="Arial" w:hAnsi="Arial" w:cs="Arial"/>
            <w:bCs/>
            <w:color w:val="4181C0"/>
            <w:sz w:val="24"/>
            <w:szCs w:val="24"/>
          </w:rPr>
          <w:t>the</w:t>
        </w:r>
        <w:proofErr w:type="spellEnd"/>
        <w:r w:rsidRPr="00D72C58">
          <w:rPr>
            <w:rFonts w:ascii="Arial" w:hAnsi="Arial" w:cs="Arial"/>
            <w:bCs/>
            <w:color w:val="4181C0"/>
            <w:sz w:val="24"/>
            <w:szCs w:val="24"/>
          </w:rPr>
          <w:t xml:space="preserve"> New eAmber </w:t>
        </w:r>
        <w:proofErr w:type="spellStart"/>
        <w:r w:rsidRPr="00D72C58">
          <w:rPr>
            <w:rFonts w:ascii="Arial" w:hAnsi="Arial" w:cs="Arial"/>
            <w:bCs/>
            <w:color w:val="4181C0"/>
            <w:sz w:val="24"/>
            <w:szCs w:val="24"/>
          </w:rPr>
          <w:t>and</w:t>
        </w:r>
        <w:proofErr w:type="spellEnd"/>
        <w:r w:rsidRPr="00D72C58">
          <w:rPr>
            <w:rFonts w:ascii="Arial" w:hAnsi="Arial" w:cs="Arial"/>
            <w:bCs/>
            <w:color w:val="4181C0"/>
            <w:sz w:val="24"/>
            <w:szCs w:val="24"/>
          </w:rPr>
          <w:t xml:space="preserve"> New eSilk </w:t>
        </w:r>
        <w:proofErr w:type="spellStart"/>
        <w:r w:rsidRPr="00D72C58">
          <w:rPr>
            <w:rFonts w:ascii="Arial" w:hAnsi="Arial" w:cs="Arial"/>
            <w:bCs/>
            <w:color w:val="4181C0"/>
            <w:sz w:val="24"/>
            <w:szCs w:val="24"/>
          </w:rPr>
          <w:t>Roads</w:t>
        </w:r>
        <w:proofErr w:type="spellEnd"/>
        <w:r w:rsidRPr="00D72C58">
          <w:rPr>
            <w:rFonts w:ascii="Arial" w:hAnsi="Arial" w:cs="Arial"/>
            <w:bCs/>
            <w:color w:val="4181C0"/>
            <w:sz w:val="24"/>
            <w:szCs w:val="24"/>
          </w:rPr>
          <w:t xml:space="preserve"> </w:t>
        </w:r>
        <w:proofErr w:type="spellStart"/>
        <w:r w:rsidRPr="00D72C58">
          <w:rPr>
            <w:rFonts w:ascii="Arial" w:hAnsi="Arial" w:cs="Arial"/>
            <w:bCs/>
            <w:color w:val="4181C0"/>
            <w:sz w:val="24"/>
            <w:szCs w:val="24"/>
          </w:rPr>
          <w:t>Think</w:t>
        </w:r>
        <w:proofErr w:type="spellEnd"/>
        <w:r w:rsidRPr="00D72C58">
          <w:rPr>
            <w:rFonts w:ascii="Arial" w:hAnsi="Arial" w:cs="Arial"/>
            <w:bCs/>
            <w:color w:val="4181C0"/>
            <w:sz w:val="24"/>
            <w:szCs w:val="24"/>
          </w:rPr>
          <w:t xml:space="preserve"> Tank</w:t>
        </w:r>
      </w:hyperlink>
      <w:r w:rsidR="00924027">
        <w:rPr>
          <w:rFonts w:ascii="Arial" w:hAnsi="Arial" w:cs="Arial"/>
          <w:color w:val="000000"/>
          <w:sz w:val="24"/>
          <w:szCs w:val="24"/>
        </w:rPr>
        <w:t xml:space="preserve"> iz Slovenije</w:t>
      </w:r>
      <w:r w:rsidR="00633EA8">
        <w:rPr>
          <w:rFonts w:ascii="Arial" w:hAnsi="Arial" w:cs="Arial"/>
          <w:color w:val="000000"/>
          <w:sz w:val="24"/>
          <w:szCs w:val="24"/>
        </w:rPr>
        <w:t>.</w:t>
      </w:r>
    </w:p>
    <w:p w:rsidR="005412F3" w:rsidRDefault="005412F3" w:rsidP="00BA4280">
      <w:pPr>
        <w:autoSpaceDE w:val="0"/>
        <w:autoSpaceDN w:val="0"/>
        <w:adjustRightInd w:val="0"/>
        <w:spacing w:after="0" w:line="240" w:lineRule="auto"/>
        <w:jc w:val="center"/>
        <w:rPr>
          <w:rFonts w:ascii="Arial" w:hAnsi="Arial" w:cs="Arial"/>
          <w:bCs/>
          <w:i/>
          <w:iCs/>
          <w:color w:val="000000"/>
          <w:sz w:val="24"/>
          <w:szCs w:val="24"/>
        </w:rPr>
      </w:pPr>
    </w:p>
    <w:p w:rsidR="00E93E66" w:rsidRDefault="00E93E66" w:rsidP="00386AD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Problemsko usmerjena tematika, ki jo bo </w:t>
      </w:r>
      <w:r w:rsidR="005660D6">
        <w:rPr>
          <w:rFonts w:ascii="Arial" w:hAnsi="Arial" w:cs="Arial"/>
          <w:color w:val="000000"/>
          <w:sz w:val="24"/>
          <w:szCs w:val="24"/>
        </w:rPr>
        <w:t xml:space="preserve">ta skupina </w:t>
      </w:r>
      <w:r>
        <w:rPr>
          <w:rFonts w:ascii="Arial" w:hAnsi="Arial" w:cs="Arial"/>
          <w:color w:val="000000"/>
          <w:sz w:val="24"/>
          <w:szCs w:val="24"/>
        </w:rPr>
        <w:t xml:space="preserve">obravnavala, zajema </w:t>
      </w:r>
      <w:r w:rsidR="003E6840">
        <w:rPr>
          <w:rFonts w:ascii="Arial" w:hAnsi="Arial" w:cs="Arial"/>
          <w:color w:val="000000"/>
          <w:sz w:val="24"/>
          <w:szCs w:val="24"/>
        </w:rPr>
        <w:t xml:space="preserve">državne </w:t>
      </w:r>
      <w:r>
        <w:rPr>
          <w:rFonts w:ascii="Arial" w:hAnsi="Arial" w:cs="Arial"/>
          <w:color w:val="000000"/>
          <w:sz w:val="24"/>
          <w:szCs w:val="24"/>
        </w:rPr>
        <w:t xml:space="preserve">in lokalne uprave, čezmejne regionalne institucije, podjetja in njihova združenja, </w:t>
      </w:r>
      <w:r>
        <w:rPr>
          <w:rFonts w:ascii="Arial" w:hAnsi="Arial" w:cs="Arial"/>
          <w:color w:val="000000"/>
          <w:sz w:val="24"/>
          <w:szCs w:val="24"/>
        </w:rPr>
        <w:lastRenderedPageBreak/>
        <w:t>raziskovalne in izobraževalne ustanove, ponudnike informacijske tehnologije</w:t>
      </w:r>
      <w:r w:rsidR="006506F8">
        <w:rPr>
          <w:rFonts w:ascii="Arial" w:hAnsi="Arial" w:cs="Arial"/>
          <w:color w:val="000000"/>
          <w:sz w:val="24"/>
          <w:szCs w:val="24"/>
        </w:rPr>
        <w:t xml:space="preserve"> in diplomacijo</w:t>
      </w:r>
      <w:r>
        <w:rPr>
          <w:rFonts w:ascii="Arial" w:hAnsi="Arial" w:cs="Arial"/>
          <w:color w:val="000000"/>
          <w:sz w:val="24"/>
          <w:szCs w:val="24"/>
        </w:rPr>
        <w:t>.</w:t>
      </w:r>
      <w:r w:rsidR="005660D6">
        <w:rPr>
          <w:rFonts w:ascii="Arial" w:hAnsi="Arial" w:cs="Arial"/>
          <w:color w:val="000000"/>
          <w:sz w:val="24"/>
          <w:szCs w:val="24"/>
        </w:rPr>
        <w:t xml:space="preserve"> Skupina je vpeta v priprave DeRC</w:t>
      </w:r>
      <w:r w:rsidR="00EE310D">
        <w:rPr>
          <w:rFonts w:ascii="Arial" w:hAnsi="Arial" w:cs="Arial"/>
          <w:color w:val="000000"/>
          <w:sz w:val="24"/>
          <w:szCs w:val="24"/>
        </w:rPr>
        <w:t>2016</w:t>
      </w:r>
      <w:r w:rsidR="005660D6">
        <w:rPr>
          <w:rFonts w:ascii="Arial" w:hAnsi="Arial" w:cs="Arial"/>
          <w:color w:val="000000"/>
          <w:sz w:val="24"/>
          <w:szCs w:val="24"/>
        </w:rPr>
        <w:t xml:space="preserve"> konference</w:t>
      </w:r>
      <w:r w:rsidR="009A2405">
        <w:rPr>
          <w:rFonts w:ascii="Arial" w:hAnsi="Arial" w:cs="Arial"/>
          <w:color w:val="000000"/>
          <w:sz w:val="24"/>
          <w:szCs w:val="24"/>
        </w:rPr>
        <w:t>.</w:t>
      </w:r>
    </w:p>
    <w:p w:rsidR="00EE310D" w:rsidRDefault="00AB6CE9" w:rsidP="00386AD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Delo v okviru študijske skupine organizirajo</w:t>
      </w:r>
      <w:r w:rsidR="00EE310D">
        <w:rPr>
          <w:rFonts w:ascii="Arial" w:hAnsi="Arial" w:cs="Arial"/>
          <w:color w:val="000000"/>
          <w:sz w:val="24"/>
          <w:szCs w:val="24"/>
        </w:rPr>
        <w:t>:</w:t>
      </w:r>
    </w:p>
    <w:p w:rsidR="00EE310D" w:rsidRDefault="00EE310D" w:rsidP="00386AD3">
      <w:pPr>
        <w:autoSpaceDE w:val="0"/>
        <w:autoSpaceDN w:val="0"/>
        <w:adjustRightInd w:val="0"/>
        <w:spacing w:after="0"/>
        <w:rPr>
          <w:rFonts w:ascii="Arial" w:hAnsi="Arial" w:cs="Arial"/>
          <w:color w:val="000000"/>
          <w:sz w:val="24"/>
          <w:szCs w:val="24"/>
        </w:rPr>
      </w:pPr>
    </w:p>
    <w:p w:rsidR="00DE4799" w:rsidRDefault="00EE310D" w:rsidP="00EE310D">
      <w:pPr>
        <w:autoSpaceDE w:val="0"/>
        <w:autoSpaceDN w:val="0"/>
        <w:adjustRightInd w:val="0"/>
        <w:spacing w:after="0"/>
        <w:rPr>
          <w:rFonts w:ascii="Arial" w:hAnsi="Arial" w:cs="Arial"/>
          <w:color w:val="000000"/>
          <w:sz w:val="24"/>
          <w:szCs w:val="24"/>
        </w:rPr>
      </w:pPr>
      <w:r w:rsidRPr="00EE310D">
        <w:rPr>
          <w:rFonts w:ascii="Arial" w:hAnsi="Arial" w:cs="Arial"/>
          <w:color w:val="000000"/>
          <w:sz w:val="24"/>
          <w:szCs w:val="24"/>
        </w:rPr>
        <w:t xml:space="preserve">Dr. Stanislav Raščan, </w:t>
      </w:r>
      <w:proofErr w:type="spellStart"/>
      <w:r w:rsidRPr="00EE310D">
        <w:rPr>
          <w:rFonts w:ascii="Arial" w:hAnsi="Arial" w:cs="Arial"/>
          <w:color w:val="000000"/>
          <w:sz w:val="24"/>
          <w:szCs w:val="24"/>
        </w:rPr>
        <w:t>Ambassador</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Head</w:t>
      </w:r>
      <w:proofErr w:type="spellEnd"/>
      <w:r>
        <w:rPr>
          <w:rFonts w:ascii="Arial" w:hAnsi="Arial" w:cs="Arial"/>
          <w:color w:val="000000"/>
          <w:sz w:val="24"/>
          <w:szCs w:val="24"/>
        </w:rPr>
        <w:t xml:space="preserve"> &amp; </w:t>
      </w:r>
      <w:proofErr w:type="spellStart"/>
      <w:r w:rsidRPr="00EE310D">
        <w:rPr>
          <w:rFonts w:ascii="Arial" w:hAnsi="Arial" w:cs="Arial"/>
          <w:color w:val="000000"/>
          <w:sz w:val="24"/>
          <w:szCs w:val="24"/>
        </w:rPr>
        <w:t>Think</w:t>
      </w:r>
      <w:proofErr w:type="spellEnd"/>
      <w:r w:rsidRPr="00EE310D">
        <w:rPr>
          <w:rFonts w:ascii="Arial" w:hAnsi="Arial" w:cs="Arial"/>
          <w:color w:val="000000"/>
          <w:sz w:val="24"/>
          <w:szCs w:val="24"/>
        </w:rPr>
        <w:t xml:space="preserve"> Tank </w:t>
      </w:r>
      <w:proofErr w:type="spellStart"/>
      <w:r w:rsidRPr="00EE310D">
        <w:rPr>
          <w:rFonts w:ascii="Arial" w:hAnsi="Arial" w:cs="Arial"/>
          <w:color w:val="000000"/>
          <w:sz w:val="24"/>
          <w:szCs w:val="24"/>
        </w:rPr>
        <w:t>Chairman</w:t>
      </w:r>
      <w:proofErr w:type="spellEnd"/>
      <w:r>
        <w:rPr>
          <w:rFonts w:ascii="Arial" w:hAnsi="Arial" w:cs="Arial"/>
          <w:color w:val="000000"/>
          <w:sz w:val="24"/>
          <w:szCs w:val="24"/>
        </w:rPr>
        <w:t>,</w:t>
      </w:r>
    </w:p>
    <w:p w:rsidR="00EE310D" w:rsidRPr="00EE310D" w:rsidRDefault="00CF6283" w:rsidP="00EE310D">
      <w:pPr>
        <w:autoSpaceDE w:val="0"/>
        <w:autoSpaceDN w:val="0"/>
        <w:adjustRightInd w:val="0"/>
        <w:spacing w:after="0"/>
        <w:rPr>
          <w:rFonts w:ascii="Arial" w:hAnsi="Arial" w:cs="Arial"/>
          <w:color w:val="000000"/>
          <w:sz w:val="24"/>
          <w:szCs w:val="24"/>
        </w:rPr>
      </w:pPr>
      <w:hyperlink r:id="rId25" w:history="1">
        <w:r w:rsidR="00EE310D" w:rsidRPr="003E1271">
          <w:rPr>
            <w:rStyle w:val="Hyperlink"/>
            <w:rFonts w:ascii="Arial" w:hAnsi="Arial" w:cs="Arial"/>
            <w:sz w:val="24"/>
            <w:szCs w:val="24"/>
          </w:rPr>
          <w:t>Stanislav.Rascan@gov.si</w:t>
        </w:r>
      </w:hyperlink>
    </w:p>
    <w:p w:rsidR="00EE310D" w:rsidRPr="00EE310D" w:rsidRDefault="00EE310D" w:rsidP="00EE310D">
      <w:pPr>
        <w:autoSpaceDE w:val="0"/>
        <w:autoSpaceDN w:val="0"/>
        <w:adjustRightInd w:val="0"/>
        <w:spacing w:after="0"/>
        <w:rPr>
          <w:rFonts w:ascii="Arial" w:hAnsi="Arial" w:cs="Arial"/>
          <w:color w:val="000000"/>
          <w:sz w:val="24"/>
          <w:szCs w:val="24"/>
        </w:rPr>
      </w:pPr>
      <w:r w:rsidRPr="00EE310D">
        <w:rPr>
          <w:rFonts w:ascii="Arial" w:hAnsi="Arial" w:cs="Arial"/>
          <w:color w:val="000000"/>
          <w:sz w:val="24"/>
          <w:szCs w:val="24"/>
        </w:rPr>
        <w:t xml:space="preserve">Vojko Kuzma, Minister </w:t>
      </w:r>
      <w:proofErr w:type="spellStart"/>
      <w:r w:rsidRPr="00EE310D">
        <w:rPr>
          <w:rFonts w:ascii="Arial" w:hAnsi="Arial" w:cs="Arial"/>
          <w:color w:val="000000"/>
          <w:sz w:val="24"/>
          <w:szCs w:val="24"/>
        </w:rPr>
        <w:t>Plenipotentiary</w:t>
      </w:r>
      <w:proofErr w:type="spellEnd"/>
      <w:r>
        <w:rPr>
          <w:rFonts w:ascii="Arial" w:hAnsi="Arial" w:cs="Arial"/>
          <w:color w:val="000000"/>
          <w:sz w:val="24"/>
          <w:szCs w:val="24"/>
        </w:rPr>
        <w:t xml:space="preserve"> &amp; </w:t>
      </w:r>
      <w:proofErr w:type="spellStart"/>
      <w:r w:rsidRPr="00EE310D">
        <w:rPr>
          <w:rFonts w:ascii="Arial" w:hAnsi="Arial" w:cs="Arial"/>
          <w:color w:val="000000"/>
          <w:sz w:val="24"/>
          <w:szCs w:val="24"/>
        </w:rPr>
        <w:t>Think</w:t>
      </w:r>
      <w:proofErr w:type="spellEnd"/>
      <w:r w:rsidRPr="00EE310D">
        <w:rPr>
          <w:rFonts w:ascii="Arial" w:hAnsi="Arial" w:cs="Arial"/>
          <w:color w:val="000000"/>
          <w:sz w:val="24"/>
          <w:szCs w:val="24"/>
        </w:rPr>
        <w:t xml:space="preserve"> Tank</w:t>
      </w:r>
      <w:r w:rsidR="00DE4799" w:rsidRPr="00DE4799">
        <w:t xml:space="preserve"> </w:t>
      </w:r>
      <w:proofErr w:type="spellStart"/>
      <w:r w:rsidR="00DE4799">
        <w:rPr>
          <w:rFonts w:ascii="Arial" w:hAnsi="Arial" w:cs="Arial"/>
          <w:color w:val="000000"/>
          <w:sz w:val="24"/>
          <w:szCs w:val="24"/>
        </w:rPr>
        <w:t>Analitical</w:t>
      </w:r>
      <w:proofErr w:type="spellEnd"/>
      <w:r w:rsidR="00DE4799">
        <w:rPr>
          <w:rFonts w:ascii="Arial" w:hAnsi="Arial" w:cs="Arial"/>
          <w:color w:val="000000"/>
          <w:sz w:val="24"/>
          <w:szCs w:val="24"/>
        </w:rPr>
        <w:t xml:space="preserve"> </w:t>
      </w:r>
      <w:proofErr w:type="spellStart"/>
      <w:r w:rsidR="00DE4799">
        <w:rPr>
          <w:rFonts w:ascii="Arial" w:hAnsi="Arial" w:cs="Arial"/>
          <w:color w:val="000000"/>
          <w:sz w:val="24"/>
          <w:szCs w:val="24"/>
        </w:rPr>
        <w:t>E</w:t>
      </w:r>
      <w:r w:rsidR="00DE4799" w:rsidRPr="00DE4799">
        <w:rPr>
          <w:rFonts w:ascii="Arial" w:hAnsi="Arial" w:cs="Arial"/>
          <w:color w:val="000000"/>
          <w:sz w:val="24"/>
          <w:szCs w:val="24"/>
        </w:rPr>
        <w:t>xpert</w:t>
      </w:r>
      <w:proofErr w:type="spellEnd"/>
      <w:r w:rsidR="00633EA8">
        <w:rPr>
          <w:rFonts w:ascii="Arial" w:hAnsi="Arial" w:cs="Arial"/>
          <w:color w:val="000000"/>
          <w:sz w:val="24"/>
          <w:szCs w:val="24"/>
        </w:rPr>
        <w:t>,</w:t>
      </w:r>
    </w:p>
    <w:p w:rsidR="00EE310D" w:rsidRDefault="00CF6283" w:rsidP="00EE310D">
      <w:pPr>
        <w:autoSpaceDE w:val="0"/>
        <w:autoSpaceDN w:val="0"/>
        <w:adjustRightInd w:val="0"/>
        <w:spacing w:after="0"/>
        <w:rPr>
          <w:rFonts w:ascii="Arial" w:hAnsi="Arial" w:cs="Arial"/>
          <w:color w:val="000000"/>
          <w:sz w:val="24"/>
          <w:szCs w:val="24"/>
        </w:rPr>
      </w:pPr>
      <w:hyperlink r:id="rId26" w:history="1">
        <w:r w:rsidR="00EE310D" w:rsidRPr="003E1271">
          <w:rPr>
            <w:rStyle w:val="Hyperlink"/>
            <w:rFonts w:ascii="Arial" w:hAnsi="Arial" w:cs="Arial"/>
            <w:sz w:val="24"/>
            <w:szCs w:val="24"/>
          </w:rPr>
          <w:t>Vojko.Kuzma@gov.si</w:t>
        </w:r>
      </w:hyperlink>
    </w:p>
    <w:p w:rsidR="00EE310D" w:rsidRDefault="00EE310D" w:rsidP="00EE310D">
      <w:pPr>
        <w:autoSpaceDE w:val="0"/>
        <w:autoSpaceDN w:val="0"/>
        <w:adjustRightInd w:val="0"/>
        <w:spacing w:after="0"/>
        <w:rPr>
          <w:rFonts w:ascii="Arial" w:hAnsi="Arial" w:cs="Arial"/>
          <w:color w:val="000000"/>
          <w:sz w:val="24"/>
          <w:szCs w:val="24"/>
        </w:rPr>
      </w:pPr>
      <w:proofErr w:type="spellStart"/>
      <w:r w:rsidRPr="00EE310D">
        <w:rPr>
          <w:rFonts w:ascii="Arial" w:hAnsi="Arial" w:cs="Arial"/>
          <w:color w:val="000000"/>
          <w:sz w:val="24"/>
          <w:szCs w:val="24"/>
        </w:rPr>
        <w:t>Department</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of</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Strategic</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Planning</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and</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Analysis</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Ministry</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of</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Foreign</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Affairs</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Republic</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of</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Slovenia</w:t>
      </w:r>
      <w:proofErr w:type="spellEnd"/>
    </w:p>
    <w:p w:rsidR="00EE310D" w:rsidRPr="00EE310D" w:rsidRDefault="00EE310D" w:rsidP="00EE310D">
      <w:pPr>
        <w:autoSpaceDE w:val="0"/>
        <w:autoSpaceDN w:val="0"/>
        <w:adjustRightInd w:val="0"/>
        <w:spacing w:after="0"/>
        <w:rPr>
          <w:rFonts w:ascii="Arial" w:hAnsi="Arial" w:cs="Arial"/>
          <w:color w:val="000000"/>
          <w:sz w:val="24"/>
          <w:szCs w:val="24"/>
        </w:rPr>
      </w:pPr>
      <w:r w:rsidRPr="00EE310D">
        <w:rPr>
          <w:rFonts w:ascii="Arial" w:hAnsi="Arial" w:cs="Arial"/>
          <w:color w:val="000000"/>
          <w:sz w:val="24"/>
          <w:szCs w:val="24"/>
        </w:rPr>
        <w:t xml:space="preserve">Dr. Jože Gričar, </w:t>
      </w:r>
      <w:proofErr w:type="spellStart"/>
      <w:r w:rsidRPr="00EE310D">
        <w:rPr>
          <w:rFonts w:ascii="Arial" w:hAnsi="Arial" w:cs="Arial"/>
          <w:color w:val="000000"/>
          <w:sz w:val="24"/>
          <w:szCs w:val="24"/>
        </w:rPr>
        <w:t>Professor</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Emeritus</w:t>
      </w:r>
      <w:proofErr w:type="spellEnd"/>
      <w:r>
        <w:rPr>
          <w:rFonts w:ascii="Arial" w:hAnsi="Arial" w:cs="Arial"/>
          <w:color w:val="000000"/>
          <w:sz w:val="24"/>
          <w:szCs w:val="24"/>
        </w:rPr>
        <w:t xml:space="preserve">, </w:t>
      </w:r>
      <w:proofErr w:type="spellStart"/>
      <w:r w:rsidRPr="00EE310D">
        <w:rPr>
          <w:rFonts w:ascii="Arial" w:hAnsi="Arial" w:cs="Arial"/>
          <w:color w:val="000000"/>
          <w:sz w:val="24"/>
          <w:szCs w:val="24"/>
        </w:rPr>
        <w:t>University</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of</w:t>
      </w:r>
      <w:proofErr w:type="spellEnd"/>
      <w:r w:rsidRPr="00EE310D">
        <w:rPr>
          <w:rFonts w:ascii="Arial" w:hAnsi="Arial" w:cs="Arial"/>
          <w:color w:val="000000"/>
          <w:sz w:val="24"/>
          <w:szCs w:val="24"/>
        </w:rPr>
        <w:t xml:space="preserve"> Maribor, </w:t>
      </w:r>
      <w:proofErr w:type="spellStart"/>
      <w:r w:rsidRPr="00EE310D">
        <w:rPr>
          <w:rFonts w:ascii="Arial" w:hAnsi="Arial" w:cs="Arial"/>
          <w:color w:val="000000"/>
          <w:sz w:val="24"/>
          <w:szCs w:val="24"/>
        </w:rPr>
        <w:t>Slovenia</w:t>
      </w:r>
      <w:proofErr w:type="spellEnd"/>
      <w:r w:rsidRPr="00EE310D">
        <w:rPr>
          <w:rFonts w:ascii="Arial" w:hAnsi="Arial" w:cs="Arial"/>
          <w:color w:val="000000"/>
          <w:sz w:val="24"/>
          <w:szCs w:val="24"/>
        </w:rPr>
        <w:t xml:space="preserve"> &amp; Program </w:t>
      </w:r>
      <w:proofErr w:type="spellStart"/>
      <w:r w:rsidRPr="00EE310D">
        <w:rPr>
          <w:rFonts w:ascii="Arial" w:hAnsi="Arial" w:cs="Arial"/>
          <w:color w:val="000000"/>
          <w:sz w:val="24"/>
          <w:szCs w:val="24"/>
        </w:rPr>
        <w:t>Coordinator</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Inter</w:t>
      </w:r>
      <w:proofErr w:type="spellEnd"/>
      <w:r w:rsidRPr="00EE310D">
        <w:rPr>
          <w:rFonts w:ascii="Arial" w:hAnsi="Arial" w:cs="Arial"/>
          <w:color w:val="000000"/>
          <w:sz w:val="24"/>
          <w:szCs w:val="24"/>
        </w:rPr>
        <w:t>-</w:t>
      </w:r>
      <w:proofErr w:type="spellStart"/>
      <w:r w:rsidRPr="00EE310D">
        <w:rPr>
          <w:rFonts w:ascii="Arial" w:hAnsi="Arial" w:cs="Arial"/>
          <w:color w:val="000000"/>
          <w:sz w:val="24"/>
          <w:szCs w:val="24"/>
        </w:rPr>
        <w:t>Municipality</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Initiative</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Cross</w:t>
      </w:r>
      <w:proofErr w:type="spellEnd"/>
      <w:r w:rsidRPr="00EE310D">
        <w:rPr>
          <w:rFonts w:ascii="Arial" w:hAnsi="Arial" w:cs="Arial"/>
          <w:color w:val="000000"/>
          <w:sz w:val="24"/>
          <w:szCs w:val="24"/>
        </w:rPr>
        <w:t>-</w:t>
      </w:r>
      <w:proofErr w:type="spellStart"/>
      <w:r w:rsidRPr="00EE310D">
        <w:rPr>
          <w:rFonts w:ascii="Arial" w:hAnsi="Arial" w:cs="Arial"/>
          <w:color w:val="000000"/>
          <w:sz w:val="24"/>
          <w:szCs w:val="24"/>
        </w:rPr>
        <w:t>border</w:t>
      </w:r>
      <w:proofErr w:type="spellEnd"/>
      <w:r w:rsidRPr="00EE310D">
        <w:rPr>
          <w:rFonts w:ascii="Arial" w:hAnsi="Arial" w:cs="Arial"/>
          <w:color w:val="000000"/>
          <w:sz w:val="24"/>
          <w:szCs w:val="24"/>
        </w:rPr>
        <w:t xml:space="preserve"> eCollaboration in </w:t>
      </w:r>
      <w:proofErr w:type="spellStart"/>
      <w:r w:rsidRPr="00EE310D">
        <w:rPr>
          <w:rFonts w:ascii="Arial" w:hAnsi="Arial" w:cs="Arial"/>
          <w:color w:val="000000"/>
          <w:sz w:val="24"/>
          <w:szCs w:val="24"/>
        </w:rPr>
        <w:t>the</w:t>
      </w:r>
      <w:proofErr w:type="spellEnd"/>
      <w:r w:rsidRPr="00EE310D">
        <w:rPr>
          <w:rFonts w:ascii="Arial" w:hAnsi="Arial" w:cs="Arial"/>
          <w:color w:val="000000"/>
          <w:sz w:val="24"/>
          <w:szCs w:val="24"/>
        </w:rPr>
        <w:t xml:space="preserve"> </w:t>
      </w:r>
      <w:proofErr w:type="spellStart"/>
      <w:r w:rsidRPr="00EE310D">
        <w:rPr>
          <w:rFonts w:ascii="Arial" w:hAnsi="Arial" w:cs="Arial"/>
          <w:color w:val="000000"/>
          <w:sz w:val="24"/>
          <w:szCs w:val="24"/>
        </w:rPr>
        <w:t>Danube</w:t>
      </w:r>
      <w:proofErr w:type="spellEnd"/>
      <w:r w:rsidRPr="00EE310D">
        <w:rPr>
          <w:rFonts w:ascii="Arial" w:hAnsi="Arial" w:cs="Arial"/>
          <w:color w:val="000000"/>
          <w:sz w:val="24"/>
          <w:szCs w:val="24"/>
        </w:rPr>
        <w:t xml:space="preserve"> eRegion &amp; </w:t>
      </w:r>
      <w:proofErr w:type="spellStart"/>
      <w:r w:rsidRPr="00EE310D">
        <w:rPr>
          <w:rFonts w:ascii="Arial" w:hAnsi="Arial" w:cs="Arial"/>
          <w:color w:val="000000"/>
          <w:sz w:val="24"/>
          <w:szCs w:val="24"/>
        </w:rPr>
        <w:t>Think</w:t>
      </w:r>
      <w:proofErr w:type="spellEnd"/>
      <w:r w:rsidRPr="00EE310D">
        <w:rPr>
          <w:rFonts w:ascii="Arial" w:hAnsi="Arial" w:cs="Arial"/>
          <w:color w:val="000000"/>
          <w:sz w:val="24"/>
          <w:szCs w:val="24"/>
        </w:rPr>
        <w:t xml:space="preserve"> Ta</w:t>
      </w:r>
      <w:r w:rsidR="00B84A01">
        <w:rPr>
          <w:rFonts w:ascii="Arial" w:hAnsi="Arial" w:cs="Arial"/>
          <w:color w:val="000000"/>
          <w:sz w:val="24"/>
          <w:szCs w:val="24"/>
        </w:rPr>
        <w:t xml:space="preserve">nk </w:t>
      </w:r>
      <w:proofErr w:type="spellStart"/>
      <w:r w:rsidR="00B84A01">
        <w:rPr>
          <w:rFonts w:ascii="Arial" w:hAnsi="Arial" w:cs="Arial"/>
          <w:color w:val="000000"/>
          <w:sz w:val="24"/>
          <w:szCs w:val="24"/>
        </w:rPr>
        <w:t>Contact</w:t>
      </w:r>
      <w:proofErr w:type="spellEnd"/>
      <w:r w:rsidR="00B84A01">
        <w:rPr>
          <w:rFonts w:ascii="Arial" w:hAnsi="Arial" w:cs="Arial"/>
          <w:color w:val="000000"/>
          <w:sz w:val="24"/>
          <w:szCs w:val="24"/>
        </w:rPr>
        <w:t xml:space="preserve"> </w:t>
      </w:r>
      <w:proofErr w:type="spellStart"/>
      <w:r w:rsidR="00B84A01">
        <w:rPr>
          <w:rFonts w:ascii="Arial" w:hAnsi="Arial" w:cs="Arial"/>
          <w:color w:val="000000"/>
          <w:sz w:val="24"/>
          <w:szCs w:val="24"/>
        </w:rPr>
        <w:t>P</w:t>
      </w:r>
      <w:r w:rsidRPr="00EE310D">
        <w:rPr>
          <w:rFonts w:ascii="Arial" w:hAnsi="Arial" w:cs="Arial"/>
          <w:color w:val="000000"/>
          <w:sz w:val="24"/>
          <w:szCs w:val="24"/>
        </w:rPr>
        <w:t>erson</w:t>
      </w:r>
      <w:proofErr w:type="spellEnd"/>
      <w:r w:rsidR="00633EA8">
        <w:rPr>
          <w:rFonts w:ascii="Arial" w:hAnsi="Arial" w:cs="Arial"/>
          <w:color w:val="000000"/>
          <w:sz w:val="24"/>
          <w:szCs w:val="24"/>
        </w:rPr>
        <w:t>,</w:t>
      </w:r>
    </w:p>
    <w:p w:rsidR="00EE310D" w:rsidRDefault="00CF6283" w:rsidP="00EE310D">
      <w:pPr>
        <w:autoSpaceDE w:val="0"/>
        <w:autoSpaceDN w:val="0"/>
        <w:adjustRightInd w:val="0"/>
        <w:spacing w:after="0"/>
        <w:rPr>
          <w:rFonts w:ascii="Arial" w:hAnsi="Arial" w:cs="Arial"/>
          <w:color w:val="000000"/>
          <w:sz w:val="24"/>
          <w:szCs w:val="24"/>
        </w:rPr>
      </w:pPr>
      <w:hyperlink r:id="rId27" w:history="1">
        <w:r w:rsidR="00EE310D" w:rsidRPr="003E1271">
          <w:rPr>
            <w:rStyle w:val="Hyperlink"/>
            <w:rFonts w:ascii="Arial" w:hAnsi="Arial" w:cs="Arial"/>
            <w:sz w:val="24"/>
            <w:szCs w:val="24"/>
          </w:rPr>
          <w:t>Gricar@FOV.Uni-Mb.si</w:t>
        </w:r>
      </w:hyperlink>
    </w:p>
    <w:p w:rsidR="00EE310D" w:rsidRDefault="00EE310D" w:rsidP="00EE310D">
      <w:pPr>
        <w:autoSpaceDE w:val="0"/>
        <w:autoSpaceDN w:val="0"/>
        <w:adjustRightInd w:val="0"/>
        <w:spacing w:after="0"/>
        <w:rPr>
          <w:rFonts w:ascii="Arial" w:hAnsi="Arial" w:cs="Arial"/>
          <w:color w:val="000000"/>
          <w:sz w:val="24"/>
          <w:szCs w:val="24"/>
        </w:rPr>
      </w:pPr>
    </w:p>
    <w:p w:rsidR="00633EA8" w:rsidRDefault="00633EA8" w:rsidP="00633EA8">
      <w:pPr>
        <w:spacing w:after="0"/>
        <w:rPr>
          <w:rFonts w:ascii="Arial" w:hAnsi="Arial" w:cs="Arial"/>
          <w:color w:val="000000"/>
          <w:sz w:val="24"/>
          <w:szCs w:val="24"/>
        </w:rPr>
      </w:pPr>
      <w:r>
        <w:rPr>
          <w:rFonts w:ascii="Arial" w:hAnsi="Arial" w:cs="Arial"/>
          <w:color w:val="000000"/>
          <w:sz w:val="24"/>
          <w:szCs w:val="24"/>
        </w:rPr>
        <w:t xml:space="preserve">Sestanek mednarodne študijske skupine, katere seznam je objavljen na </w:t>
      </w:r>
      <w:hyperlink r:id="rId28" w:history="1">
        <w:r w:rsidRPr="00170249">
          <w:rPr>
            <w:rStyle w:val="Hyperlink"/>
            <w:rFonts w:ascii="Arial" w:hAnsi="Arial" w:cs="Arial"/>
            <w:sz w:val="24"/>
            <w:szCs w:val="24"/>
          </w:rPr>
          <w:t>http://eRegion.eu/Actors/Think-Tank</w:t>
        </w:r>
      </w:hyperlink>
      <w:r w:rsidR="004831A5">
        <w:rPr>
          <w:rFonts w:ascii="Arial" w:hAnsi="Arial" w:cs="Arial"/>
          <w:color w:val="000000"/>
          <w:sz w:val="24"/>
          <w:szCs w:val="24"/>
        </w:rPr>
        <w:t>, bo na</w:t>
      </w:r>
      <w:r>
        <w:rPr>
          <w:rFonts w:ascii="Arial" w:hAnsi="Arial" w:cs="Arial"/>
          <w:color w:val="000000"/>
          <w:sz w:val="24"/>
          <w:szCs w:val="24"/>
        </w:rPr>
        <w:t xml:space="preserve"> gradu </w:t>
      </w:r>
      <w:proofErr w:type="spellStart"/>
      <w:r>
        <w:rPr>
          <w:rFonts w:ascii="Arial" w:hAnsi="Arial" w:cs="Arial"/>
          <w:color w:val="000000"/>
          <w:sz w:val="24"/>
          <w:szCs w:val="24"/>
        </w:rPr>
        <w:t>Jable</w:t>
      </w:r>
      <w:proofErr w:type="spellEnd"/>
      <w:r>
        <w:rPr>
          <w:rFonts w:ascii="Arial" w:hAnsi="Arial" w:cs="Arial"/>
          <w:color w:val="000000"/>
          <w:sz w:val="24"/>
          <w:szCs w:val="24"/>
        </w:rPr>
        <w:t xml:space="preserve"> v torek, 15. marca 2016. Med drugim bo obravnaval </w:t>
      </w:r>
      <w:r w:rsidR="00766F3A">
        <w:rPr>
          <w:rFonts w:ascii="Arial" w:hAnsi="Arial" w:cs="Arial"/>
          <w:color w:val="000000"/>
          <w:sz w:val="24"/>
          <w:szCs w:val="24"/>
        </w:rPr>
        <w:t>do tedaj zbrane predloge</w:t>
      </w:r>
      <w:r>
        <w:rPr>
          <w:rFonts w:ascii="Arial" w:hAnsi="Arial" w:cs="Arial"/>
          <w:color w:val="000000"/>
          <w:sz w:val="24"/>
          <w:szCs w:val="24"/>
        </w:rPr>
        <w:t xml:space="preserve"> panelov konference DeRC2016.</w:t>
      </w:r>
    </w:p>
    <w:p w:rsidR="00633EA8" w:rsidRDefault="00633EA8" w:rsidP="00633EA8">
      <w:pPr>
        <w:spacing w:after="0"/>
        <w:rPr>
          <w:rFonts w:ascii="Arial" w:hAnsi="Arial" w:cs="Arial"/>
          <w:color w:val="000000"/>
          <w:sz w:val="24"/>
          <w:szCs w:val="24"/>
        </w:rPr>
      </w:pPr>
    </w:p>
    <w:p w:rsidR="007A6798" w:rsidRDefault="007A6798" w:rsidP="00633EA8">
      <w:pPr>
        <w:spacing w:after="0"/>
        <w:rPr>
          <w:rFonts w:ascii="Arial" w:hAnsi="Arial" w:cs="Arial"/>
          <w:color w:val="000000"/>
          <w:sz w:val="24"/>
          <w:szCs w:val="24"/>
        </w:rPr>
      </w:pPr>
      <w:r>
        <w:rPr>
          <w:rFonts w:ascii="Arial" w:hAnsi="Arial" w:cs="Arial"/>
          <w:color w:val="000000"/>
          <w:sz w:val="24"/>
          <w:szCs w:val="24"/>
        </w:rPr>
        <w:t>Vabimo, da na</w:t>
      </w:r>
      <w:r w:rsidR="005C27A2">
        <w:rPr>
          <w:rFonts w:ascii="Arial" w:hAnsi="Arial" w:cs="Arial"/>
          <w:color w:val="000000"/>
          <w:sz w:val="24"/>
          <w:szCs w:val="24"/>
        </w:rPr>
        <w:t xml:space="preserve"> strani </w:t>
      </w:r>
      <w:hyperlink r:id="rId29" w:history="1">
        <w:r w:rsidRPr="00730963">
          <w:rPr>
            <w:rStyle w:val="Hyperlink"/>
            <w:rFonts w:ascii="Arial" w:hAnsi="Arial" w:cs="Arial"/>
            <w:sz w:val="24"/>
            <w:szCs w:val="24"/>
          </w:rPr>
          <w:t>http://eregion.eu/eregions/new-silk-road</w:t>
        </w:r>
      </w:hyperlink>
      <w:r>
        <w:rPr>
          <w:rFonts w:ascii="Arial" w:hAnsi="Arial" w:cs="Arial"/>
          <w:color w:val="000000"/>
          <w:sz w:val="24"/>
          <w:szCs w:val="24"/>
        </w:rPr>
        <w:t xml:space="preserve"> spremljate objave povezav na članke in poročila o dogajanjih na Novi Jantarjevi in Novi Svilni cesti.</w:t>
      </w:r>
    </w:p>
    <w:p w:rsidR="007A6798" w:rsidRDefault="007A6798" w:rsidP="00386AD3">
      <w:pPr>
        <w:autoSpaceDE w:val="0"/>
        <w:autoSpaceDN w:val="0"/>
        <w:adjustRightInd w:val="0"/>
        <w:spacing w:after="0"/>
        <w:rPr>
          <w:rFonts w:ascii="Arial" w:hAnsi="Arial" w:cs="Arial"/>
          <w:color w:val="000000"/>
          <w:sz w:val="24"/>
          <w:szCs w:val="24"/>
        </w:rPr>
      </w:pPr>
    </w:p>
    <w:p w:rsidR="00633EA8" w:rsidRPr="00386AD3" w:rsidRDefault="00633EA8" w:rsidP="00386AD3">
      <w:pPr>
        <w:autoSpaceDE w:val="0"/>
        <w:autoSpaceDN w:val="0"/>
        <w:adjustRightInd w:val="0"/>
        <w:spacing w:after="0"/>
        <w:rPr>
          <w:rFonts w:ascii="Arial" w:hAnsi="Arial" w:cs="Arial"/>
          <w:color w:val="000000"/>
          <w:sz w:val="24"/>
          <w:szCs w:val="24"/>
        </w:rPr>
      </w:pPr>
    </w:p>
    <w:p w:rsidR="009A60B1" w:rsidRPr="009A60B1" w:rsidRDefault="009A60B1" w:rsidP="00BA4280">
      <w:pPr>
        <w:autoSpaceDE w:val="0"/>
        <w:autoSpaceDN w:val="0"/>
        <w:adjustRightInd w:val="0"/>
        <w:spacing w:after="0" w:line="240" w:lineRule="auto"/>
        <w:jc w:val="center"/>
        <w:rPr>
          <w:rFonts w:ascii="Arial" w:hAnsi="Arial" w:cs="Arial"/>
          <w:b/>
          <w:bCs/>
          <w:i/>
          <w:iCs/>
          <w:color w:val="000000"/>
          <w:sz w:val="24"/>
          <w:szCs w:val="24"/>
        </w:rPr>
      </w:pPr>
      <w:r w:rsidRPr="009A60B1">
        <w:rPr>
          <w:rFonts w:ascii="Arial" w:hAnsi="Arial" w:cs="Arial"/>
          <w:b/>
          <w:bCs/>
          <w:i/>
          <w:iCs/>
          <w:color w:val="000000"/>
          <w:sz w:val="24"/>
          <w:szCs w:val="24"/>
        </w:rPr>
        <w:t>Povezljivost organizacij v Sloveniji za čezmejno e-sodelovanje</w:t>
      </w:r>
    </w:p>
    <w:p w:rsidR="009A60B1" w:rsidRDefault="009A60B1" w:rsidP="00BA4280">
      <w:pPr>
        <w:autoSpaceDE w:val="0"/>
        <w:autoSpaceDN w:val="0"/>
        <w:adjustRightInd w:val="0"/>
        <w:spacing w:after="0" w:line="240" w:lineRule="auto"/>
        <w:jc w:val="center"/>
        <w:rPr>
          <w:rFonts w:ascii="Arial" w:hAnsi="Arial" w:cs="Arial"/>
          <w:bCs/>
          <w:i/>
          <w:iCs/>
          <w:color w:val="000000"/>
          <w:sz w:val="24"/>
          <w:szCs w:val="24"/>
        </w:rPr>
      </w:pPr>
    </w:p>
    <w:p w:rsidR="0079622A" w:rsidRDefault="009A60B1" w:rsidP="0079622A">
      <w:pPr>
        <w:autoSpaceDE w:val="0"/>
        <w:autoSpaceDN w:val="0"/>
        <w:adjustRightInd w:val="0"/>
        <w:spacing w:after="0" w:line="240" w:lineRule="auto"/>
        <w:rPr>
          <w:rFonts w:ascii="Arial" w:hAnsi="Arial" w:cs="Arial"/>
          <w:bCs/>
          <w:iCs/>
          <w:color w:val="000000"/>
          <w:sz w:val="24"/>
          <w:szCs w:val="24"/>
        </w:rPr>
      </w:pPr>
      <w:r w:rsidRPr="009A60B1">
        <w:rPr>
          <w:rFonts w:ascii="Arial" w:hAnsi="Arial" w:cs="Arial"/>
          <w:bCs/>
          <w:iCs/>
          <w:color w:val="000000"/>
          <w:sz w:val="24"/>
          <w:szCs w:val="24"/>
        </w:rPr>
        <w:t>Vabim</w:t>
      </w:r>
      <w:r>
        <w:rPr>
          <w:rFonts w:ascii="Arial" w:hAnsi="Arial" w:cs="Arial"/>
          <w:bCs/>
          <w:iCs/>
          <w:color w:val="000000"/>
          <w:sz w:val="24"/>
          <w:szCs w:val="24"/>
        </w:rPr>
        <w:t xml:space="preserve">o Vas, da </w:t>
      </w:r>
      <w:r w:rsidR="0079622A">
        <w:rPr>
          <w:rFonts w:ascii="Arial" w:hAnsi="Arial" w:cs="Arial"/>
          <w:bCs/>
          <w:iCs/>
          <w:color w:val="000000"/>
          <w:sz w:val="24"/>
          <w:szCs w:val="24"/>
        </w:rPr>
        <w:t xml:space="preserve">zagotovite </w:t>
      </w:r>
      <w:r w:rsidR="00CA18BB">
        <w:rPr>
          <w:rFonts w:ascii="Arial" w:hAnsi="Arial" w:cs="Arial"/>
          <w:bCs/>
          <w:iCs/>
          <w:color w:val="000000"/>
          <w:sz w:val="24"/>
          <w:szCs w:val="24"/>
        </w:rPr>
        <w:t>povezavo</w:t>
      </w:r>
      <w:r>
        <w:rPr>
          <w:rFonts w:ascii="Arial" w:hAnsi="Arial" w:cs="Arial"/>
          <w:bCs/>
          <w:iCs/>
          <w:color w:val="000000"/>
          <w:sz w:val="24"/>
          <w:szCs w:val="24"/>
        </w:rPr>
        <w:t xml:space="preserve"> na</w:t>
      </w:r>
      <w:r w:rsidR="00901612">
        <w:rPr>
          <w:rFonts w:ascii="Arial" w:hAnsi="Arial" w:cs="Arial"/>
          <w:bCs/>
          <w:iCs/>
          <w:color w:val="000000"/>
          <w:sz w:val="24"/>
          <w:szCs w:val="24"/>
        </w:rPr>
        <w:t xml:space="preserve"> spletno stran svoje</w:t>
      </w:r>
      <w:r w:rsidRPr="009A60B1">
        <w:rPr>
          <w:rFonts w:ascii="Arial" w:hAnsi="Arial" w:cs="Arial"/>
          <w:bCs/>
          <w:iCs/>
          <w:color w:val="000000"/>
          <w:sz w:val="24"/>
          <w:szCs w:val="24"/>
        </w:rPr>
        <w:t xml:space="preserve"> orga</w:t>
      </w:r>
      <w:r>
        <w:rPr>
          <w:rFonts w:ascii="Arial" w:hAnsi="Arial" w:cs="Arial"/>
          <w:bCs/>
          <w:iCs/>
          <w:color w:val="000000"/>
          <w:sz w:val="24"/>
          <w:szCs w:val="24"/>
        </w:rPr>
        <w:t>nizacije prek portala</w:t>
      </w:r>
      <w:r w:rsidRPr="009A60B1">
        <w:rPr>
          <w:rFonts w:ascii="Arial" w:hAnsi="Arial" w:cs="Arial"/>
          <w:bCs/>
          <w:iCs/>
          <w:color w:val="000000"/>
          <w:sz w:val="24"/>
          <w:szCs w:val="24"/>
        </w:rPr>
        <w:t xml:space="preserve"> </w:t>
      </w:r>
      <w:hyperlink r:id="rId30" w:history="1">
        <w:r w:rsidRPr="00073E22">
          <w:rPr>
            <w:rStyle w:val="Hyperlink"/>
            <w:rFonts w:ascii="Arial" w:hAnsi="Arial" w:cs="Arial"/>
            <w:bCs/>
            <w:iCs/>
            <w:sz w:val="24"/>
            <w:szCs w:val="24"/>
          </w:rPr>
          <w:t>http://eRegion.eu</w:t>
        </w:r>
      </w:hyperlink>
      <w:r>
        <w:rPr>
          <w:rFonts w:ascii="Arial" w:hAnsi="Arial" w:cs="Arial"/>
          <w:bCs/>
          <w:iCs/>
          <w:color w:val="000000"/>
          <w:sz w:val="24"/>
          <w:szCs w:val="24"/>
        </w:rPr>
        <w:t xml:space="preserve">. Gre za </w:t>
      </w:r>
      <w:r w:rsidR="00CA18BB">
        <w:rPr>
          <w:rFonts w:ascii="Arial" w:hAnsi="Arial" w:cs="Arial"/>
          <w:bCs/>
          <w:iCs/>
          <w:color w:val="000000"/>
          <w:sz w:val="24"/>
          <w:szCs w:val="24"/>
        </w:rPr>
        <w:t xml:space="preserve">razširitev  e-povezljivosti </w:t>
      </w:r>
      <w:r w:rsidR="007624C7">
        <w:rPr>
          <w:rFonts w:ascii="Arial" w:hAnsi="Arial" w:cs="Arial"/>
          <w:bCs/>
          <w:iCs/>
          <w:color w:val="000000"/>
          <w:sz w:val="24"/>
          <w:szCs w:val="24"/>
        </w:rPr>
        <w:t>organizacij</w:t>
      </w:r>
      <w:r>
        <w:rPr>
          <w:rFonts w:ascii="Arial" w:hAnsi="Arial" w:cs="Arial"/>
          <w:bCs/>
          <w:iCs/>
          <w:color w:val="000000"/>
          <w:sz w:val="24"/>
          <w:szCs w:val="24"/>
        </w:rPr>
        <w:t xml:space="preserve">, ki so zainteresirane za </w:t>
      </w:r>
      <w:r w:rsidR="00CA18BB">
        <w:rPr>
          <w:rFonts w:ascii="Arial" w:hAnsi="Arial" w:cs="Arial"/>
          <w:bCs/>
          <w:iCs/>
          <w:color w:val="000000"/>
          <w:sz w:val="24"/>
          <w:szCs w:val="24"/>
        </w:rPr>
        <w:t xml:space="preserve">pospešeno </w:t>
      </w:r>
      <w:r>
        <w:rPr>
          <w:rFonts w:ascii="Arial" w:hAnsi="Arial" w:cs="Arial"/>
          <w:bCs/>
          <w:iCs/>
          <w:color w:val="000000"/>
          <w:sz w:val="24"/>
          <w:szCs w:val="24"/>
        </w:rPr>
        <w:t>navezovanje novih čezmejnih e-povezav</w:t>
      </w:r>
      <w:r w:rsidR="00CA18BB">
        <w:rPr>
          <w:rFonts w:ascii="Arial" w:hAnsi="Arial" w:cs="Arial"/>
          <w:bCs/>
          <w:iCs/>
          <w:color w:val="000000"/>
          <w:sz w:val="24"/>
          <w:szCs w:val="24"/>
        </w:rPr>
        <w:t xml:space="preserve"> držav v regiji, </w:t>
      </w:r>
      <w:hyperlink r:id="rId31" w:history="1">
        <w:r w:rsidRPr="00073E22">
          <w:rPr>
            <w:rStyle w:val="Hyperlink"/>
            <w:rFonts w:ascii="Arial" w:hAnsi="Arial" w:cs="Arial"/>
            <w:bCs/>
            <w:iCs/>
            <w:sz w:val="24"/>
            <w:szCs w:val="24"/>
          </w:rPr>
          <w:t>http://eregion.eu/countries</w:t>
        </w:r>
      </w:hyperlink>
      <w:r>
        <w:rPr>
          <w:rFonts w:ascii="Arial" w:hAnsi="Arial" w:cs="Arial"/>
          <w:bCs/>
          <w:iCs/>
          <w:color w:val="000000"/>
          <w:sz w:val="24"/>
          <w:szCs w:val="24"/>
        </w:rPr>
        <w:t>.</w:t>
      </w:r>
      <w:r w:rsidR="000A53AF">
        <w:rPr>
          <w:rFonts w:ascii="Arial" w:hAnsi="Arial" w:cs="Arial"/>
          <w:bCs/>
          <w:iCs/>
          <w:color w:val="000000"/>
          <w:sz w:val="24"/>
          <w:szCs w:val="24"/>
        </w:rPr>
        <w:t xml:space="preserve"> </w:t>
      </w:r>
      <w:r w:rsidR="00924027">
        <w:rPr>
          <w:rFonts w:ascii="Arial" w:hAnsi="Arial" w:cs="Arial"/>
          <w:bCs/>
          <w:iCs/>
          <w:color w:val="000000"/>
          <w:sz w:val="24"/>
          <w:szCs w:val="24"/>
        </w:rPr>
        <w:t>Povezava je možna samo n</w:t>
      </w:r>
      <w:r w:rsidR="0079622A">
        <w:rPr>
          <w:rFonts w:ascii="Arial" w:hAnsi="Arial" w:cs="Arial"/>
          <w:bCs/>
          <w:iCs/>
          <w:color w:val="000000"/>
          <w:sz w:val="24"/>
          <w:szCs w:val="24"/>
        </w:rPr>
        <w:t xml:space="preserve">a spletne strani v angleškem jeziku. </w:t>
      </w:r>
    </w:p>
    <w:p w:rsidR="003A16AF" w:rsidRDefault="003A16AF" w:rsidP="009A60B1">
      <w:pPr>
        <w:autoSpaceDE w:val="0"/>
        <w:autoSpaceDN w:val="0"/>
        <w:adjustRightInd w:val="0"/>
        <w:spacing w:after="0" w:line="240" w:lineRule="auto"/>
        <w:rPr>
          <w:rFonts w:ascii="Arial" w:hAnsi="Arial" w:cs="Arial"/>
          <w:bCs/>
          <w:iCs/>
          <w:color w:val="000000"/>
          <w:sz w:val="24"/>
          <w:szCs w:val="24"/>
        </w:rPr>
      </w:pPr>
    </w:p>
    <w:p w:rsidR="003A16AF" w:rsidRDefault="009A60B1" w:rsidP="009A60B1">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 xml:space="preserve">Primere </w:t>
      </w:r>
      <w:r w:rsidR="00CA18BB">
        <w:rPr>
          <w:rFonts w:ascii="Arial" w:hAnsi="Arial" w:cs="Arial"/>
          <w:bCs/>
          <w:iCs/>
          <w:color w:val="000000"/>
          <w:sz w:val="24"/>
          <w:szCs w:val="24"/>
        </w:rPr>
        <w:t xml:space="preserve">že objavljenih </w:t>
      </w:r>
      <w:r w:rsidR="000A53AF">
        <w:rPr>
          <w:rFonts w:ascii="Arial" w:hAnsi="Arial" w:cs="Arial"/>
          <w:bCs/>
          <w:iCs/>
          <w:color w:val="000000"/>
          <w:sz w:val="24"/>
          <w:szCs w:val="24"/>
        </w:rPr>
        <w:t xml:space="preserve">povezav </w:t>
      </w:r>
      <w:r>
        <w:rPr>
          <w:rFonts w:ascii="Arial" w:hAnsi="Arial" w:cs="Arial"/>
          <w:bCs/>
          <w:iCs/>
          <w:color w:val="000000"/>
          <w:sz w:val="24"/>
          <w:szCs w:val="24"/>
        </w:rPr>
        <w:t>za Slovenijo</w:t>
      </w:r>
      <w:r w:rsidR="00CA18BB">
        <w:rPr>
          <w:rFonts w:ascii="Arial" w:hAnsi="Arial" w:cs="Arial"/>
          <w:bCs/>
          <w:iCs/>
          <w:color w:val="000000"/>
          <w:sz w:val="24"/>
          <w:szCs w:val="24"/>
        </w:rPr>
        <w:t xml:space="preserve"> </w:t>
      </w:r>
      <w:r w:rsidR="00901612">
        <w:rPr>
          <w:rFonts w:ascii="Arial" w:hAnsi="Arial" w:cs="Arial"/>
          <w:bCs/>
          <w:iCs/>
          <w:color w:val="000000"/>
          <w:sz w:val="24"/>
          <w:szCs w:val="24"/>
        </w:rPr>
        <w:t>je mogoče videti</w:t>
      </w:r>
      <w:r>
        <w:rPr>
          <w:rFonts w:ascii="Arial" w:hAnsi="Arial" w:cs="Arial"/>
          <w:bCs/>
          <w:iCs/>
          <w:color w:val="000000"/>
          <w:sz w:val="24"/>
          <w:szCs w:val="24"/>
        </w:rPr>
        <w:t xml:space="preserve"> na strani </w:t>
      </w:r>
      <w:hyperlink r:id="rId32" w:history="1">
        <w:r w:rsidR="000A53AF" w:rsidRPr="00073E22">
          <w:rPr>
            <w:rStyle w:val="Hyperlink"/>
            <w:rFonts w:ascii="Arial" w:hAnsi="Arial" w:cs="Arial"/>
            <w:bCs/>
            <w:iCs/>
            <w:sz w:val="24"/>
            <w:szCs w:val="24"/>
          </w:rPr>
          <w:t>http://eregion.eu/countries/slovenia/eEnterprise%20Slovenia</w:t>
        </w:r>
      </w:hyperlink>
      <w:r>
        <w:rPr>
          <w:rFonts w:ascii="Arial" w:hAnsi="Arial" w:cs="Arial"/>
          <w:bCs/>
          <w:iCs/>
          <w:color w:val="000000"/>
          <w:sz w:val="24"/>
          <w:szCs w:val="24"/>
        </w:rPr>
        <w:t xml:space="preserve">. </w:t>
      </w:r>
      <w:r w:rsidR="00CA18BB">
        <w:rPr>
          <w:rFonts w:ascii="Arial" w:hAnsi="Arial" w:cs="Arial"/>
          <w:bCs/>
          <w:iCs/>
          <w:color w:val="000000"/>
          <w:sz w:val="24"/>
          <w:szCs w:val="24"/>
        </w:rPr>
        <w:t xml:space="preserve">Organizacije so razvrščene v skupine. </w:t>
      </w:r>
      <w:r>
        <w:rPr>
          <w:rFonts w:ascii="Arial" w:hAnsi="Arial" w:cs="Arial"/>
          <w:bCs/>
          <w:iCs/>
          <w:color w:val="000000"/>
          <w:sz w:val="24"/>
          <w:szCs w:val="24"/>
        </w:rPr>
        <w:t>Če skupine, v katero bi se uvrstili, še ni, jo bomo dodali.</w:t>
      </w:r>
      <w:r w:rsidR="003A16AF">
        <w:rPr>
          <w:rFonts w:ascii="Arial" w:hAnsi="Arial" w:cs="Arial"/>
          <w:bCs/>
          <w:iCs/>
          <w:color w:val="000000"/>
          <w:sz w:val="24"/>
          <w:szCs w:val="24"/>
        </w:rPr>
        <w:t xml:space="preserve"> </w:t>
      </w:r>
    </w:p>
    <w:p w:rsidR="003A16AF" w:rsidRDefault="003A16AF" w:rsidP="009A60B1">
      <w:pPr>
        <w:autoSpaceDE w:val="0"/>
        <w:autoSpaceDN w:val="0"/>
        <w:adjustRightInd w:val="0"/>
        <w:spacing w:after="0" w:line="240" w:lineRule="auto"/>
        <w:rPr>
          <w:rFonts w:ascii="Arial" w:hAnsi="Arial" w:cs="Arial"/>
          <w:bCs/>
          <w:iCs/>
          <w:color w:val="000000"/>
          <w:sz w:val="24"/>
          <w:szCs w:val="24"/>
        </w:rPr>
      </w:pPr>
    </w:p>
    <w:p w:rsidR="009A60B1" w:rsidRDefault="004831A5" w:rsidP="009A60B1">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 xml:space="preserve">Vabimo, da za objavo </w:t>
      </w:r>
      <w:r w:rsidR="003A16AF">
        <w:rPr>
          <w:rFonts w:ascii="Arial" w:hAnsi="Arial" w:cs="Arial"/>
          <w:bCs/>
          <w:iCs/>
          <w:color w:val="000000"/>
          <w:sz w:val="24"/>
          <w:szCs w:val="24"/>
        </w:rPr>
        <w:t xml:space="preserve">predložite opis </w:t>
      </w:r>
      <w:r w:rsidR="00924027">
        <w:rPr>
          <w:rFonts w:ascii="Arial" w:hAnsi="Arial" w:cs="Arial"/>
          <w:bCs/>
          <w:iCs/>
          <w:color w:val="000000"/>
          <w:sz w:val="24"/>
          <w:szCs w:val="24"/>
        </w:rPr>
        <w:t xml:space="preserve">svoje </w:t>
      </w:r>
      <w:r w:rsidR="003A16AF">
        <w:rPr>
          <w:rFonts w:ascii="Arial" w:hAnsi="Arial" w:cs="Arial"/>
          <w:bCs/>
          <w:iCs/>
          <w:color w:val="000000"/>
          <w:sz w:val="24"/>
          <w:szCs w:val="24"/>
        </w:rPr>
        <w:t xml:space="preserve">organizacije v obsegu treh do petih vrstic. </w:t>
      </w:r>
      <w:r w:rsidR="00CA18BB">
        <w:rPr>
          <w:rFonts w:ascii="Arial" w:hAnsi="Arial" w:cs="Arial"/>
          <w:bCs/>
          <w:iCs/>
          <w:color w:val="000000"/>
          <w:sz w:val="24"/>
          <w:szCs w:val="24"/>
        </w:rPr>
        <w:t>Navedba kontaktne osebe je obvezna.</w:t>
      </w:r>
      <w:r w:rsidR="009A2405">
        <w:rPr>
          <w:rFonts w:ascii="Arial" w:hAnsi="Arial" w:cs="Arial"/>
          <w:bCs/>
          <w:iCs/>
          <w:color w:val="000000"/>
          <w:sz w:val="24"/>
          <w:szCs w:val="24"/>
        </w:rPr>
        <w:t xml:space="preserve"> </w:t>
      </w:r>
      <w:r w:rsidR="00CA18BB">
        <w:rPr>
          <w:rFonts w:ascii="Arial" w:hAnsi="Arial" w:cs="Arial"/>
          <w:bCs/>
          <w:iCs/>
          <w:color w:val="000000"/>
          <w:sz w:val="24"/>
          <w:szCs w:val="24"/>
        </w:rPr>
        <w:t>Z objavo povezave prispevate</w:t>
      </w:r>
      <w:r w:rsidR="00901612">
        <w:rPr>
          <w:rFonts w:ascii="Arial" w:hAnsi="Arial" w:cs="Arial"/>
          <w:bCs/>
          <w:iCs/>
          <w:color w:val="000000"/>
          <w:sz w:val="24"/>
          <w:szCs w:val="24"/>
        </w:rPr>
        <w:t xml:space="preserve"> k temu, da bodo </w:t>
      </w:r>
      <w:r w:rsidR="007624C7">
        <w:rPr>
          <w:rFonts w:ascii="Arial" w:hAnsi="Arial" w:cs="Arial"/>
          <w:bCs/>
          <w:iCs/>
          <w:color w:val="000000"/>
          <w:sz w:val="24"/>
          <w:szCs w:val="24"/>
        </w:rPr>
        <w:t xml:space="preserve">priložnosti </w:t>
      </w:r>
      <w:r w:rsidR="009A60B1">
        <w:rPr>
          <w:rFonts w:ascii="Arial" w:hAnsi="Arial" w:cs="Arial"/>
          <w:bCs/>
          <w:iCs/>
          <w:color w:val="000000"/>
          <w:sz w:val="24"/>
          <w:szCs w:val="24"/>
        </w:rPr>
        <w:t>e-povezljivost</w:t>
      </w:r>
      <w:r w:rsidR="007624C7">
        <w:rPr>
          <w:rFonts w:ascii="Arial" w:hAnsi="Arial" w:cs="Arial"/>
          <w:bCs/>
          <w:iCs/>
          <w:color w:val="000000"/>
          <w:sz w:val="24"/>
          <w:szCs w:val="24"/>
        </w:rPr>
        <w:t>i</w:t>
      </w:r>
      <w:r w:rsidR="009A60B1">
        <w:rPr>
          <w:rFonts w:ascii="Arial" w:hAnsi="Arial" w:cs="Arial"/>
          <w:bCs/>
          <w:iCs/>
          <w:color w:val="000000"/>
          <w:sz w:val="24"/>
          <w:szCs w:val="24"/>
        </w:rPr>
        <w:t xml:space="preserve"> z </w:t>
      </w:r>
      <w:r w:rsidR="003A16AF">
        <w:rPr>
          <w:rFonts w:ascii="Arial" w:hAnsi="Arial" w:cs="Arial"/>
          <w:bCs/>
          <w:iCs/>
          <w:color w:val="000000"/>
          <w:sz w:val="24"/>
          <w:szCs w:val="24"/>
        </w:rPr>
        <w:t>o</w:t>
      </w:r>
      <w:r w:rsidR="009A60B1">
        <w:rPr>
          <w:rFonts w:ascii="Arial" w:hAnsi="Arial" w:cs="Arial"/>
          <w:bCs/>
          <w:iCs/>
          <w:color w:val="000000"/>
          <w:sz w:val="24"/>
          <w:szCs w:val="24"/>
        </w:rPr>
        <w:t>rganizacijami v Sloveniji</w:t>
      </w:r>
      <w:r w:rsidR="003A16AF" w:rsidRPr="003A16AF">
        <w:rPr>
          <w:rFonts w:ascii="Arial" w:hAnsi="Arial" w:cs="Arial"/>
          <w:bCs/>
          <w:iCs/>
          <w:color w:val="000000"/>
          <w:sz w:val="24"/>
          <w:szCs w:val="24"/>
        </w:rPr>
        <w:t xml:space="preserve"> </w:t>
      </w:r>
      <w:r w:rsidR="003A16AF">
        <w:rPr>
          <w:rFonts w:ascii="Arial" w:hAnsi="Arial" w:cs="Arial"/>
          <w:bCs/>
          <w:iCs/>
          <w:color w:val="000000"/>
          <w:sz w:val="24"/>
          <w:szCs w:val="24"/>
        </w:rPr>
        <w:t xml:space="preserve">bolj »vidne« </w:t>
      </w:r>
      <w:r w:rsidR="000A53AF">
        <w:rPr>
          <w:rFonts w:ascii="Arial" w:hAnsi="Arial" w:cs="Arial"/>
          <w:bCs/>
          <w:iCs/>
          <w:color w:val="000000"/>
          <w:sz w:val="24"/>
          <w:szCs w:val="24"/>
        </w:rPr>
        <w:t>v regiji</w:t>
      </w:r>
      <w:r w:rsidR="003A16AF">
        <w:rPr>
          <w:rFonts w:ascii="Arial" w:hAnsi="Arial" w:cs="Arial"/>
          <w:bCs/>
          <w:iCs/>
          <w:color w:val="000000"/>
          <w:sz w:val="24"/>
          <w:szCs w:val="24"/>
        </w:rPr>
        <w:t xml:space="preserve"> in širše</w:t>
      </w:r>
      <w:r w:rsidR="009A60B1">
        <w:rPr>
          <w:rFonts w:ascii="Arial" w:hAnsi="Arial" w:cs="Arial"/>
          <w:bCs/>
          <w:iCs/>
          <w:color w:val="000000"/>
          <w:sz w:val="24"/>
          <w:szCs w:val="24"/>
        </w:rPr>
        <w:t>.</w:t>
      </w:r>
      <w:r w:rsidR="009259DF">
        <w:rPr>
          <w:rFonts w:ascii="Arial" w:hAnsi="Arial" w:cs="Arial"/>
          <w:bCs/>
          <w:iCs/>
          <w:color w:val="000000"/>
          <w:sz w:val="24"/>
          <w:szCs w:val="24"/>
        </w:rPr>
        <w:t xml:space="preserve"> Vabimo, da na </w:t>
      </w:r>
      <w:r w:rsidR="00924027">
        <w:rPr>
          <w:rFonts w:ascii="Arial" w:hAnsi="Arial" w:cs="Arial"/>
          <w:bCs/>
          <w:iCs/>
          <w:color w:val="000000"/>
          <w:sz w:val="24"/>
          <w:szCs w:val="24"/>
        </w:rPr>
        <w:t>priložnost izboljšanja</w:t>
      </w:r>
      <w:r w:rsidR="009259DF">
        <w:rPr>
          <w:rFonts w:ascii="Arial" w:hAnsi="Arial" w:cs="Arial"/>
          <w:bCs/>
          <w:iCs/>
          <w:color w:val="000000"/>
          <w:sz w:val="24"/>
          <w:szCs w:val="24"/>
        </w:rPr>
        <w:t xml:space="preserve"> e-povezljivosti, ki nič ne stane, opozorite svoje partnerje v sosednjih državah.</w:t>
      </w:r>
      <w:r w:rsidR="0024568A">
        <w:rPr>
          <w:rFonts w:ascii="Arial" w:hAnsi="Arial" w:cs="Arial"/>
          <w:bCs/>
          <w:iCs/>
          <w:color w:val="000000"/>
          <w:sz w:val="24"/>
          <w:szCs w:val="24"/>
        </w:rPr>
        <w:t xml:space="preserve"> Če nek</w:t>
      </w:r>
      <w:r w:rsidR="003A16AF">
        <w:rPr>
          <w:rFonts w:ascii="Arial" w:hAnsi="Arial" w:cs="Arial"/>
          <w:bCs/>
          <w:iCs/>
          <w:color w:val="000000"/>
          <w:sz w:val="24"/>
          <w:szCs w:val="24"/>
        </w:rPr>
        <w:t>a država še ni navedena, jo bomo v primeru interesa dodali.</w:t>
      </w:r>
    </w:p>
    <w:p w:rsidR="00025EAD" w:rsidRDefault="00025EAD" w:rsidP="009A60B1">
      <w:pPr>
        <w:autoSpaceDE w:val="0"/>
        <w:autoSpaceDN w:val="0"/>
        <w:adjustRightInd w:val="0"/>
        <w:spacing w:after="0" w:line="240" w:lineRule="auto"/>
        <w:rPr>
          <w:rFonts w:ascii="Arial" w:hAnsi="Arial" w:cs="Arial"/>
          <w:bCs/>
          <w:iCs/>
          <w:color w:val="000000"/>
          <w:sz w:val="24"/>
          <w:szCs w:val="24"/>
        </w:rPr>
      </w:pPr>
    </w:p>
    <w:p w:rsidR="00025EAD" w:rsidRDefault="00025EAD" w:rsidP="009A60B1">
      <w:pPr>
        <w:autoSpaceDE w:val="0"/>
        <w:autoSpaceDN w:val="0"/>
        <w:adjustRightInd w:val="0"/>
        <w:spacing w:after="0" w:line="240" w:lineRule="auto"/>
        <w:rPr>
          <w:rFonts w:ascii="Arial" w:hAnsi="Arial" w:cs="Arial"/>
          <w:bCs/>
          <w:iCs/>
          <w:color w:val="000000"/>
          <w:sz w:val="24"/>
          <w:szCs w:val="24"/>
        </w:rPr>
      </w:pPr>
    </w:p>
    <w:p w:rsidR="00025EAD" w:rsidRPr="009A60B1" w:rsidRDefault="00025EAD" w:rsidP="009A60B1">
      <w:pPr>
        <w:autoSpaceDE w:val="0"/>
        <w:autoSpaceDN w:val="0"/>
        <w:adjustRightInd w:val="0"/>
        <w:spacing w:after="0" w:line="240" w:lineRule="auto"/>
        <w:rPr>
          <w:rFonts w:ascii="Arial" w:hAnsi="Arial" w:cs="Arial"/>
          <w:bCs/>
          <w:iCs/>
          <w:color w:val="000000"/>
          <w:sz w:val="24"/>
          <w:szCs w:val="24"/>
        </w:rPr>
      </w:pPr>
    </w:p>
    <w:p w:rsidR="00C1713A" w:rsidRPr="00127D33" w:rsidRDefault="00C1713A" w:rsidP="00127D33">
      <w:pPr>
        <w:autoSpaceDE w:val="0"/>
        <w:autoSpaceDN w:val="0"/>
        <w:adjustRightInd w:val="0"/>
        <w:spacing w:after="0" w:line="240" w:lineRule="auto"/>
        <w:jc w:val="both"/>
        <w:rPr>
          <w:rFonts w:ascii="Arial" w:hAnsi="Arial" w:cs="Arial"/>
          <w:bCs/>
          <w:iCs/>
          <w:color w:val="000000"/>
          <w:sz w:val="24"/>
          <w:szCs w:val="24"/>
        </w:rPr>
      </w:pPr>
    </w:p>
    <w:p w:rsidR="00127D33" w:rsidRPr="00127D33" w:rsidRDefault="00127D33" w:rsidP="00127D33">
      <w:pPr>
        <w:autoSpaceDE w:val="0"/>
        <w:autoSpaceDN w:val="0"/>
        <w:adjustRightInd w:val="0"/>
        <w:spacing w:after="0" w:line="240" w:lineRule="auto"/>
        <w:jc w:val="center"/>
        <w:rPr>
          <w:rFonts w:ascii="Arial" w:hAnsi="Arial" w:cs="Arial"/>
          <w:b/>
          <w:bCs/>
          <w:i/>
          <w:iCs/>
          <w:color w:val="000000"/>
          <w:sz w:val="24"/>
          <w:szCs w:val="24"/>
        </w:rPr>
      </w:pPr>
      <w:r w:rsidRPr="00127D33">
        <w:rPr>
          <w:rFonts w:ascii="Arial" w:hAnsi="Arial" w:cs="Arial"/>
          <w:b/>
          <w:bCs/>
          <w:i/>
          <w:iCs/>
          <w:color w:val="000000"/>
          <w:sz w:val="24"/>
          <w:szCs w:val="24"/>
        </w:rPr>
        <w:t xml:space="preserve">Sestanek predsednikov vlad skupine držav »16+1« v mestu </w:t>
      </w:r>
      <w:proofErr w:type="spellStart"/>
      <w:r w:rsidRPr="00127D33">
        <w:rPr>
          <w:rFonts w:ascii="Arial" w:hAnsi="Arial" w:cs="Arial"/>
          <w:b/>
          <w:bCs/>
          <w:i/>
          <w:iCs/>
          <w:color w:val="000000"/>
          <w:sz w:val="24"/>
          <w:szCs w:val="24"/>
        </w:rPr>
        <w:t>Suhzou</w:t>
      </w:r>
      <w:proofErr w:type="spellEnd"/>
      <w:r w:rsidRPr="00127D33">
        <w:rPr>
          <w:rFonts w:ascii="Arial" w:hAnsi="Arial" w:cs="Arial"/>
          <w:b/>
          <w:bCs/>
          <w:i/>
          <w:iCs/>
          <w:color w:val="000000"/>
          <w:sz w:val="24"/>
          <w:szCs w:val="24"/>
        </w:rPr>
        <w:t xml:space="preserve"> na Kitajskem</w:t>
      </w:r>
    </w:p>
    <w:p w:rsidR="00127D33" w:rsidRPr="00127D33" w:rsidRDefault="00127D33" w:rsidP="00127D33">
      <w:pPr>
        <w:autoSpaceDE w:val="0"/>
        <w:autoSpaceDN w:val="0"/>
        <w:adjustRightInd w:val="0"/>
        <w:spacing w:after="0" w:line="240" w:lineRule="auto"/>
        <w:jc w:val="center"/>
        <w:rPr>
          <w:rFonts w:ascii="Arial" w:hAnsi="Arial" w:cs="Arial"/>
          <w:b/>
          <w:bCs/>
          <w:i/>
          <w:iCs/>
          <w:color w:val="000000"/>
          <w:sz w:val="24"/>
          <w:szCs w:val="24"/>
        </w:rPr>
      </w:pPr>
      <w:proofErr w:type="spellStart"/>
      <w:r w:rsidRPr="00127D33">
        <w:rPr>
          <w:rFonts w:ascii="Arial" w:hAnsi="Arial" w:cs="Arial"/>
          <w:b/>
          <w:bCs/>
          <w:i/>
          <w:iCs/>
          <w:color w:val="000000"/>
          <w:sz w:val="24"/>
          <w:szCs w:val="24"/>
        </w:rPr>
        <w:t>China</w:t>
      </w:r>
      <w:proofErr w:type="spellEnd"/>
      <w:r w:rsidRPr="00127D33">
        <w:rPr>
          <w:rFonts w:ascii="Arial" w:hAnsi="Arial" w:cs="Arial"/>
          <w:b/>
          <w:bCs/>
          <w:i/>
          <w:iCs/>
          <w:color w:val="000000"/>
          <w:sz w:val="24"/>
          <w:szCs w:val="24"/>
        </w:rPr>
        <w:t xml:space="preserve">-Central </w:t>
      </w:r>
      <w:proofErr w:type="spellStart"/>
      <w:r w:rsidRPr="00127D33">
        <w:rPr>
          <w:rFonts w:ascii="Arial" w:hAnsi="Arial" w:cs="Arial"/>
          <w:b/>
          <w:bCs/>
          <w:i/>
          <w:iCs/>
          <w:color w:val="000000"/>
          <w:sz w:val="24"/>
          <w:szCs w:val="24"/>
        </w:rPr>
        <w:t>and</w:t>
      </w:r>
      <w:proofErr w:type="spellEnd"/>
      <w:r w:rsidRPr="00127D33">
        <w:rPr>
          <w:rFonts w:ascii="Arial" w:hAnsi="Arial" w:cs="Arial"/>
          <w:b/>
          <w:bCs/>
          <w:i/>
          <w:iCs/>
          <w:color w:val="000000"/>
          <w:sz w:val="24"/>
          <w:szCs w:val="24"/>
        </w:rPr>
        <w:t xml:space="preserve"> </w:t>
      </w:r>
      <w:proofErr w:type="spellStart"/>
      <w:r w:rsidRPr="00127D33">
        <w:rPr>
          <w:rFonts w:ascii="Arial" w:hAnsi="Arial" w:cs="Arial"/>
          <w:b/>
          <w:bCs/>
          <w:i/>
          <w:iCs/>
          <w:color w:val="000000"/>
          <w:sz w:val="24"/>
          <w:szCs w:val="24"/>
        </w:rPr>
        <w:t>Eastern</w:t>
      </w:r>
      <w:proofErr w:type="spellEnd"/>
      <w:r w:rsidRPr="00127D33">
        <w:rPr>
          <w:rFonts w:ascii="Arial" w:hAnsi="Arial" w:cs="Arial"/>
          <w:b/>
          <w:bCs/>
          <w:i/>
          <w:iCs/>
          <w:color w:val="000000"/>
          <w:sz w:val="24"/>
          <w:szCs w:val="24"/>
        </w:rPr>
        <w:t xml:space="preserve"> </w:t>
      </w:r>
      <w:proofErr w:type="spellStart"/>
      <w:r w:rsidRPr="00127D33">
        <w:rPr>
          <w:rFonts w:ascii="Arial" w:hAnsi="Arial" w:cs="Arial"/>
          <w:b/>
          <w:bCs/>
          <w:i/>
          <w:iCs/>
          <w:color w:val="000000"/>
          <w:sz w:val="24"/>
          <w:szCs w:val="24"/>
        </w:rPr>
        <w:t>Europe</w:t>
      </w:r>
      <w:proofErr w:type="spellEnd"/>
      <w:r w:rsidRPr="00127D33">
        <w:rPr>
          <w:rFonts w:ascii="Arial" w:hAnsi="Arial" w:cs="Arial"/>
          <w:b/>
          <w:bCs/>
          <w:i/>
          <w:iCs/>
          <w:color w:val="000000"/>
          <w:sz w:val="24"/>
          <w:szCs w:val="24"/>
        </w:rPr>
        <w:t xml:space="preserve"> (CEE) </w:t>
      </w:r>
      <w:proofErr w:type="spellStart"/>
      <w:r w:rsidRPr="00127D33">
        <w:rPr>
          <w:rFonts w:ascii="Arial" w:hAnsi="Arial" w:cs="Arial"/>
          <w:b/>
          <w:bCs/>
          <w:i/>
          <w:iCs/>
          <w:color w:val="000000"/>
          <w:sz w:val="24"/>
          <w:szCs w:val="24"/>
        </w:rPr>
        <w:t>summit</w:t>
      </w:r>
      <w:proofErr w:type="spellEnd"/>
      <w:r>
        <w:rPr>
          <w:rFonts w:ascii="Arial" w:hAnsi="Arial" w:cs="Arial"/>
          <w:b/>
          <w:bCs/>
          <w:i/>
          <w:iCs/>
          <w:color w:val="000000"/>
          <w:sz w:val="24"/>
          <w:szCs w:val="24"/>
        </w:rPr>
        <w:t>, November 24-25 2015</w:t>
      </w:r>
    </w:p>
    <w:p w:rsidR="00127D33" w:rsidRDefault="00127D33" w:rsidP="00127D33">
      <w:pPr>
        <w:autoSpaceDE w:val="0"/>
        <w:autoSpaceDN w:val="0"/>
        <w:adjustRightInd w:val="0"/>
        <w:spacing w:after="0" w:line="240" w:lineRule="auto"/>
        <w:jc w:val="both"/>
        <w:rPr>
          <w:rFonts w:ascii="Arial" w:hAnsi="Arial" w:cs="Arial"/>
          <w:bCs/>
          <w:iCs/>
          <w:color w:val="000000"/>
          <w:sz w:val="24"/>
          <w:szCs w:val="24"/>
        </w:rPr>
      </w:pPr>
    </w:p>
    <w:p w:rsidR="00A817E4" w:rsidRDefault="00487240" w:rsidP="00127D33">
      <w:pPr>
        <w:autoSpaceDE w:val="0"/>
        <w:autoSpaceDN w:val="0"/>
        <w:adjustRightInd w:val="0"/>
        <w:spacing w:after="0" w:line="240" w:lineRule="auto"/>
        <w:jc w:val="both"/>
        <w:rPr>
          <w:rFonts w:ascii="Arial" w:hAnsi="Arial" w:cs="Arial"/>
          <w:bCs/>
          <w:iCs/>
          <w:color w:val="000000"/>
          <w:sz w:val="24"/>
          <w:szCs w:val="24"/>
        </w:rPr>
      </w:pPr>
      <w:r w:rsidRPr="00487240">
        <w:rPr>
          <w:rFonts w:ascii="Arial" w:hAnsi="Arial" w:cs="Arial"/>
          <w:bCs/>
          <w:iCs/>
          <w:color w:val="000000"/>
          <w:sz w:val="24"/>
          <w:szCs w:val="24"/>
        </w:rPr>
        <w:t xml:space="preserve">Predsednik Vlade Republike Slovenije dr. Miro Cerar se </w:t>
      </w:r>
      <w:r>
        <w:rPr>
          <w:rFonts w:ascii="Arial" w:hAnsi="Arial" w:cs="Arial"/>
          <w:bCs/>
          <w:iCs/>
          <w:color w:val="000000"/>
          <w:sz w:val="24"/>
          <w:szCs w:val="24"/>
        </w:rPr>
        <w:t xml:space="preserve">je v kitajskem </w:t>
      </w:r>
      <w:proofErr w:type="spellStart"/>
      <w:r>
        <w:rPr>
          <w:rFonts w:ascii="Arial" w:hAnsi="Arial" w:cs="Arial"/>
          <w:bCs/>
          <w:iCs/>
          <w:color w:val="000000"/>
          <w:sz w:val="24"/>
          <w:szCs w:val="24"/>
        </w:rPr>
        <w:t>Suzhouju</w:t>
      </w:r>
      <w:proofErr w:type="spellEnd"/>
      <w:r>
        <w:rPr>
          <w:rFonts w:ascii="Arial" w:hAnsi="Arial" w:cs="Arial"/>
          <w:bCs/>
          <w:iCs/>
          <w:color w:val="000000"/>
          <w:sz w:val="24"/>
          <w:szCs w:val="24"/>
        </w:rPr>
        <w:t xml:space="preserve"> udeležil plenarnega zasedanja 4. v</w:t>
      </w:r>
      <w:r w:rsidRPr="00487240">
        <w:rPr>
          <w:rFonts w:ascii="Arial" w:hAnsi="Arial" w:cs="Arial"/>
          <w:bCs/>
          <w:iCs/>
          <w:color w:val="000000"/>
          <w:sz w:val="24"/>
          <w:szCs w:val="24"/>
        </w:rPr>
        <w:t>rha voditeljev držav Srednje in Vzhodne Evrope s Kitajsko. Kitajska je največja azijska zunanjetrgovinska partnerka srednje in vzhodnoevropskih držav, zaradi česar Slovenija posebej pozdravlja namere visokih kitajskih predstavnikov za postopno zmanjševanje trgovinskih ovir kot ključen dejavnik v pospešitvi sodelovanja držav te pobude, je v svojem nagovoru izpostavil premier dr. Cerar. V okviru t. i. Vrha 16+1, ki letos prvič poteka na Kitajskem, obenem poteka 5. ekonomsko-poslovni forum predstavnikov povezave</w:t>
      </w:r>
    </w:p>
    <w:p w:rsidR="00487240" w:rsidRDefault="00487240" w:rsidP="00127D33">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w:t>
      </w:r>
      <w:hyperlink r:id="rId33" w:history="1">
        <w:r w:rsidRPr="0083790C">
          <w:rPr>
            <w:rStyle w:val="Hyperlink"/>
            <w:rFonts w:ascii="Arial" w:hAnsi="Arial" w:cs="Arial"/>
            <w:bCs/>
            <w:i/>
            <w:iCs/>
            <w:sz w:val="24"/>
            <w:szCs w:val="24"/>
          </w:rPr>
          <w:t>http://www.kpv.gov.si/nc/si/medijsko_sredisce/novica/article/225/7887/599f0366870eccb35a33e7ddfbd4c9cd</w:t>
        </w:r>
      </w:hyperlink>
      <w:r>
        <w:rPr>
          <w:rFonts w:ascii="Arial" w:hAnsi="Arial" w:cs="Arial"/>
          <w:bCs/>
          <w:i/>
          <w:iCs/>
          <w:color w:val="000000"/>
          <w:sz w:val="24"/>
          <w:szCs w:val="24"/>
        </w:rPr>
        <w:t xml:space="preserve"> )</w:t>
      </w:r>
      <w:r w:rsidRPr="00487240">
        <w:rPr>
          <w:rFonts w:ascii="Arial" w:hAnsi="Arial" w:cs="Arial"/>
          <w:bCs/>
          <w:iCs/>
          <w:color w:val="000000"/>
          <w:sz w:val="24"/>
          <w:szCs w:val="24"/>
        </w:rPr>
        <w:t>.</w:t>
      </w:r>
    </w:p>
    <w:p w:rsidR="00487240" w:rsidRDefault="00487240" w:rsidP="00127D33">
      <w:pPr>
        <w:autoSpaceDE w:val="0"/>
        <w:autoSpaceDN w:val="0"/>
        <w:adjustRightInd w:val="0"/>
        <w:spacing w:after="0" w:line="240" w:lineRule="auto"/>
        <w:jc w:val="both"/>
        <w:rPr>
          <w:rFonts w:ascii="Arial" w:hAnsi="Arial" w:cs="Arial"/>
          <w:bCs/>
          <w:iCs/>
          <w:color w:val="000000"/>
          <w:sz w:val="24"/>
          <w:szCs w:val="24"/>
        </w:rPr>
      </w:pPr>
    </w:p>
    <w:p w:rsidR="00127D33" w:rsidRPr="00127D33" w:rsidRDefault="00487240" w:rsidP="00127D33">
      <w:pPr>
        <w:autoSpaceDE w:val="0"/>
        <w:autoSpaceDN w:val="0"/>
        <w:adjustRightInd w:val="0"/>
        <w:spacing w:after="0" w:line="240" w:lineRule="auto"/>
        <w:jc w:val="both"/>
        <w:rPr>
          <w:rFonts w:ascii="Arial" w:hAnsi="Arial" w:cs="Arial"/>
          <w:bCs/>
          <w:iCs/>
          <w:color w:val="000000"/>
          <w:sz w:val="24"/>
          <w:szCs w:val="24"/>
        </w:rPr>
      </w:pPr>
      <w:r w:rsidRPr="00487240">
        <w:rPr>
          <w:rFonts w:ascii="Arial" w:hAnsi="Arial" w:cs="Arial"/>
          <w:bCs/>
          <w:iCs/>
          <w:color w:val="000000"/>
          <w:sz w:val="24"/>
          <w:szCs w:val="24"/>
        </w:rPr>
        <w:t>Vabimo, da pogledate tudi</w:t>
      </w:r>
      <w:r>
        <w:rPr>
          <w:rFonts w:ascii="Arial" w:hAnsi="Arial" w:cs="Arial"/>
          <w:bCs/>
          <w:iCs/>
          <w:color w:val="000000"/>
          <w:sz w:val="24"/>
          <w:szCs w:val="24"/>
        </w:rPr>
        <w:t xml:space="preserve"> </w:t>
      </w:r>
      <w:proofErr w:type="spellStart"/>
      <w:r w:rsidR="00127D33" w:rsidRPr="00487240">
        <w:rPr>
          <w:rFonts w:ascii="Arial" w:hAnsi="Arial" w:cs="Arial"/>
          <w:bCs/>
          <w:i/>
          <w:iCs/>
          <w:color w:val="000000"/>
          <w:sz w:val="24"/>
          <w:szCs w:val="24"/>
        </w:rPr>
        <w:t>China</w:t>
      </w:r>
      <w:proofErr w:type="spellEnd"/>
      <w:r w:rsidR="00127D33" w:rsidRPr="00487240">
        <w:rPr>
          <w:rFonts w:ascii="Arial" w:hAnsi="Arial" w:cs="Arial"/>
          <w:bCs/>
          <w:i/>
          <w:iCs/>
          <w:color w:val="000000"/>
          <w:sz w:val="24"/>
          <w:szCs w:val="24"/>
        </w:rPr>
        <w:t>’s ‘</w:t>
      </w:r>
      <w:proofErr w:type="spellStart"/>
      <w:r w:rsidR="00127D33" w:rsidRPr="00487240">
        <w:rPr>
          <w:rFonts w:ascii="Arial" w:hAnsi="Arial" w:cs="Arial"/>
          <w:bCs/>
          <w:i/>
          <w:iCs/>
          <w:color w:val="000000"/>
          <w:sz w:val="24"/>
          <w:szCs w:val="24"/>
        </w:rPr>
        <w:t>Belt</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and</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Road</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Reaches</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Europe</w:t>
      </w:r>
      <w:proofErr w:type="spellEnd"/>
      <w:r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China</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will</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build</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railways</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and</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ports</w:t>
      </w:r>
      <w:proofErr w:type="spellEnd"/>
      <w:r w:rsidR="00127D33" w:rsidRPr="00487240">
        <w:rPr>
          <w:rFonts w:ascii="Arial" w:hAnsi="Arial" w:cs="Arial"/>
          <w:bCs/>
          <w:i/>
          <w:iCs/>
          <w:color w:val="000000"/>
          <w:sz w:val="24"/>
          <w:szCs w:val="24"/>
        </w:rPr>
        <w:t xml:space="preserve"> in Central </w:t>
      </w:r>
      <w:proofErr w:type="spellStart"/>
      <w:r w:rsidR="00127D33" w:rsidRPr="00487240">
        <w:rPr>
          <w:rFonts w:ascii="Arial" w:hAnsi="Arial" w:cs="Arial"/>
          <w:bCs/>
          <w:i/>
          <w:iCs/>
          <w:color w:val="000000"/>
          <w:sz w:val="24"/>
          <w:szCs w:val="24"/>
        </w:rPr>
        <w:t>and</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Eastern</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Europe</w:t>
      </w:r>
      <w:proofErr w:type="spellEnd"/>
      <w:r w:rsidR="00127D33" w:rsidRPr="00487240">
        <w:rPr>
          <w:rFonts w:ascii="Arial" w:hAnsi="Arial" w:cs="Arial"/>
          <w:bCs/>
          <w:i/>
          <w:iCs/>
          <w:color w:val="000000"/>
          <w:sz w:val="24"/>
          <w:szCs w:val="24"/>
        </w:rPr>
        <w:t xml:space="preserve"> as part </w:t>
      </w:r>
      <w:proofErr w:type="spellStart"/>
      <w:r w:rsidR="00127D33" w:rsidRPr="00487240">
        <w:rPr>
          <w:rFonts w:ascii="Arial" w:hAnsi="Arial" w:cs="Arial"/>
          <w:bCs/>
          <w:i/>
          <w:iCs/>
          <w:color w:val="000000"/>
          <w:sz w:val="24"/>
          <w:szCs w:val="24"/>
        </w:rPr>
        <w:t>of</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its</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Silk</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Road</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Economic</w:t>
      </w:r>
      <w:proofErr w:type="spellEnd"/>
      <w:r w:rsidR="00127D33" w:rsidRPr="00487240">
        <w:rPr>
          <w:rFonts w:ascii="Arial" w:hAnsi="Arial" w:cs="Arial"/>
          <w:bCs/>
          <w:i/>
          <w:iCs/>
          <w:color w:val="000000"/>
          <w:sz w:val="24"/>
          <w:szCs w:val="24"/>
        </w:rPr>
        <w:t xml:space="preserve"> </w:t>
      </w:r>
      <w:proofErr w:type="spellStart"/>
      <w:r w:rsidR="00127D33" w:rsidRPr="00487240">
        <w:rPr>
          <w:rFonts w:ascii="Arial" w:hAnsi="Arial" w:cs="Arial"/>
          <w:bCs/>
          <w:i/>
          <w:iCs/>
          <w:color w:val="000000"/>
          <w:sz w:val="24"/>
          <w:szCs w:val="24"/>
        </w:rPr>
        <w:t>Belt</w:t>
      </w:r>
      <w:proofErr w:type="spellEnd"/>
      <w:r w:rsidR="00127D33" w:rsidRPr="00487240">
        <w:rPr>
          <w:rFonts w:ascii="Arial" w:hAnsi="Arial" w:cs="Arial"/>
          <w:bCs/>
          <w:i/>
          <w:iCs/>
          <w:color w:val="000000"/>
          <w:sz w:val="24"/>
          <w:szCs w:val="24"/>
        </w:rPr>
        <w:t>.”</w:t>
      </w:r>
      <w:r>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By</w:t>
      </w:r>
      <w:proofErr w:type="spellEnd"/>
      <w:r w:rsidR="00127D33" w:rsidRPr="00127D33">
        <w:rPr>
          <w:rFonts w:ascii="Arial" w:hAnsi="Arial" w:cs="Arial"/>
          <w:bCs/>
          <w:iCs/>
          <w:color w:val="000000"/>
          <w:sz w:val="24"/>
          <w:szCs w:val="24"/>
        </w:rPr>
        <w:t xml:space="preserve"> Shannon </w:t>
      </w:r>
      <w:proofErr w:type="spellStart"/>
      <w:r w:rsidR="00127D33" w:rsidRPr="00127D33">
        <w:rPr>
          <w:rFonts w:ascii="Arial" w:hAnsi="Arial" w:cs="Arial"/>
          <w:bCs/>
          <w:iCs/>
          <w:color w:val="000000"/>
          <w:sz w:val="24"/>
          <w:szCs w:val="24"/>
        </w:rPr>
        <w:t>Tiezzi</w:t>
      </w:r>
      <w:proofErr w:type="spellEnd"/>
      <w:r w:rsidR="00127D33" w:rsidRPr="00127D33">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Managing</w:t>
      </w:r>
      <w:proofErr w:type="spellEnd"/>
      <w:r w:rsidR="00127D33" w:rsidRPr="00127D33">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Editor</w:t>
      </w:r>
      <w:proofErr w:type="spellEnd"/>
      <w:r w:rsidR="00127D33" w:rsidRPr="00127D33">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The</w:t>
      </w:r>
      <w:proofErr w:type="spellEnd"/>
      <w:r w:rsidR="00127D33" w:rsidRPr="00127D33">
        <w:rPr>
          <w:rFonts w:ascii="Arial" w:hAnsi="Arial" w:cs="Arial"/>
          <w:bCs/>
          <w:iCs/>
          <w:color w:val="000000"/>
          <w:sz w:val="24"/>
          <w:szCs w:val="24"/>
        </w:rPr>
        <w:t xml:space="preserve"> Diplomat, </w:t>
      </w:r>
      <w:proofErr w:type="spellStart"/>
      <w:r w:rsidR="00127D33" w:rsidRPr="00127D33">
        <w:rPr>
          <w:rFonts w:ascii="Arial" w:hAnsi="Arial" w:cs="Arial"/>
          <w:bCs/>
          <w:iCs/>
          <w:color w:val="000000"/>
          <w:sz w:val="24"/>
          <w:szCs w:val="24"/>
        </w:rPr>
        <w:t>international</w:t>
      </w:r>
      <w:proofErr w:type="spellEnd"/>
      <w:r w:rsidR="00127D33" w:rsidRPr="00127D33">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current</w:t>
      </w:r>
      <w:proofErr w:type="spellEnd"/>
      <w:r w:rsidR="00127D33" w:rsidRPr="00127D33">
        <w:rPr>
          <w:rFonts w:ascii="Arial" w:hAnsi="Arial" w:cs="Arial"/>
          <w:bCs/>
          <w:iCs/>
          <w:color w:val="000000"/>
          <w:sz w:val="24"/>
          <w:szCs w:val="24"/>
        </w:rPr>
        <w:t>-</w:t>
      </w:r>
      <w:proofErr w:type="spellStart"/>
      <w:r w:rsidR="00127D33" w:rsidRPr="00127D33">
        <w:rPr>
          <w:rFonts w:ascii="Arial" w:hAnsi="Arial" w:cs="Arial"/>
          <w:bCs/>
          <w:iCs/>
          <w:color w:val="000000"/>
          <w:sz w:val="24"/>
          <w:szCs w:val="24"/>
        </w:rPr>
        <w:t>affairs</w:t>
      </w:r>
      <w:proofErr w:type="spellEnd"/>
      <w:r w:rsidR="00127D33" w:rsidRPr="00127D33">
        <w:rPr>
          <w:rFonts w:ascii="Arial" w:hAnsi="Arial" w:cs="Arial"/>
          <w:bCs/>
          <w:iCs/>
          <w:color w:val="000000"/>
          <w:sz w:val="24"/>
          <w:szCs w:val="24"/>
        </w:rPr>
        <w:t xml:space="preserve"> magazine </w:t>
      </w:r>
      <w:proofErr w:type="spellStart"/>
      <w:r w:rsidR="00127D33" w:rsidRPr="00127D33">
        <w:rPr>
          <w:rFonts w:ascii="Arial" w:hAnsi="Arial" w:cs="Arial"/>
          <w:bCs/>
          <w:iCs/>
          <w:color w:val="000000"/>
          <w:sz w:val="24"/>
          <w:szCs w:val="24"/>
        </w:rPr>
        <w:t>for</w:t>
      </w:r>
      <w:proofErr w:type="spellEnd"/>
      <w:r w:rsidR="00127D33" w:rsidRPr="00127D33">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the</w:t>
      </w:r>
      <w:proofErr w:type="spellEnd"/>
      <w:r w:rsidR="00127D33" w:rsidRPr="00127D33">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Asia</w:t>
      </w:r>
      <w:proofErr w:type="spellEnd"/>
      <w:r w:rsidR="00127D33" w:rsidRPr="00127D33">
        <w:rPr>
          <w:rFonts w:ascii="Arial" w:hAnsi="Arial" w:cs="Arial"/>
          <w:bCs/>
          <w:iCs/>
          <w:color w:val="000000"/>
          <w:sz w:val="24"/>
          <w:szCs w:val="24"/>
        </w:rPr>
        <w:t>-</w:t>
      </w:r>
      <w:proofErr w:type="spellStart"/>
      <w:r w:rsidR="00127D33" w:rsidRPr="00127D33">
        <w:rPr>
          <w:rFonts w:ascii="Arial" w:hAnsi="Arial" w:cs="Arial"/>
          <w:bCs/>
          <w:iCs/>
          <w:color w:val="000000"/>
          <w:sz w:val="24"/>
          <w:szCs w:val="24"/>
        </w:rPr>
        <w:t>Pacific</w:t>
      </w:r>
      <w:proofErr w:type="spellEnd"/>
      <w:r w:rsidR="00127D33" w:rsidRPr="00127D33">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region</w:t>
      </w:r>
      <w:proofErr w:type="spellEnd"/>
      <w:r w:rsidR="00127D33" w:rsidRPr="00127D33">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Tokyo</w:t>
      </w:r>
      <w:proofErr w:type="spellEnd"/>
      <w:r w:rsidR="00127D33" w:rsidRPr="00127D33">
        <w:rPr>
          <w:rFonts w:ascii="Arial" w:hAnsi="Arial" w:cs="Arial"/>
          <w:bCs/>
          <w:iCs/>
          <w:color w:val="000000"/>
          <w:sz w:val="24"/>
          <w:szCs w:val="24"/>
        </w:rPr>
        <w:t xml:space="preserve">, </w:t>
      </w:r>
      <w:proofErr w:type="spellStart"/>
      <w:r w:rsidR="00127D33" w:rsidRPr="00127D33">
        <w:rPr>
          <w:rFonts w:ascii="Arial" w:hAnsi="Arial" w:cs="Arial"/>
          <w:bCs/>
          <w:iCs/>
          <w:color w:val="000000"/>
          <w:sz w:val="24"/>
          <w:szCs w:val="24"/>
        </w:rPr>
        <w:t>Japan</w:t>
      </w:r>
      <w:proofErr w:type="spellEnd"/>
      <w:r w:rsidR="00127D33" w:rsidRPr="00127D33">
        <w:rPr>
          <w:rFonts w:ascii="Arial" w:hAnsi="Arial" w:cs="Arial"/>
          <w:bCs/>
          <w:iCs/>
          <w:color w:val="000000"/>
          <w:sz w:val="24"/>
          <w:szCs w:val="24"/>
        </w:rPr>
        <w:t>, November 26, 2015</w:t>
      </w:r>
      <w:r w:rsidR="00127D33">
        <w:rPr>
          <w:rFonts w:ascii="Arial" w:hAnsi="Arial" w:cs="Arial"/>
          <w:bCs/>
          <w:iCs/>
          <w:color w:val="000000"/>
          <w:sz w:val="24"/>
          <w:szCs w:val="24"/>
        </w:rPr>
        <w:t xml:space="preserve">, </w:t>
      </w:r>
      <w:hyperlink r:id="rId34" w:history="1">
        <w:r w:rsidR="00127D33" w:rsidRPr="0083790C">
          <w:rPr>
            <w:rStyle w:val="Hyperlink"/>
            <w:rFonts w:ascii="Arial" w:hAnsi="Arial" w:cs="Arial"/>
            <w:bCs/>
            <w:iCs/>
            <w:sz w:val="24"/>
            <w:szCs w:val="24"/>
          </w:rPr>
          <w:t>http://thediplomat.com/2015/11/chinas-belt-and-road-reaches-europe</w:t>
        </w:r>
      </w:hyperlink>
      <w:r w:rsidR="00127D33">
        <w:rPr>
          <w:rFonts w:ascii="Arial" w:hAnsi="Arial" w:cs="Arial"/>
          <w:bCs/>
          <w:iCs/>
          <w:color w:val="000000"/>
          <w:sz w:val="24"/>
          <w:szCs w:val="24"/>
        </w:rPr>
        <w:t xml:space="preserve"> .</w:t>
      </w:r>
    </w:p>
    <w:p w:rsidR="00385198" w:rsidRDefault="00385198" w:rsidP="00BA4280">
      <w:pPr>
        <w:autoSpaceDE w:val="0"/>
        <w:autoSpaceDN w:val="0"/>
        <w:adjustRightInd w:val="0"/>
        <w:spacing w:after="0" w:line="240" w:lineRule="auto"/>
        <w:jc w:val="center"/>
        <w:rPr>
          <w:rFonts w:ascii="Arial" w:hAnsi="Arial" w:cs="Arial"/>
          <w:b/>
          <w:bCs/>
          <w:i/>
          <w:iCs/>
          <w:color w:val="000000"/>
          <w:sz w:val="24"/>
          <w:szCs w:val="24"/>
        </w:rPr>
      </w:pPr>
    </w:p>
    <w:p w:rsidR="00127D33" w:rsidRDefault="00127D33" w:rsidP="00127D33">
      <w:pPr>
        <w:autoSpaceDE w:val="0"/>
        <w:autoSpaceDN w:val="0"/>
        <w:adjustRightInd w:val="0"/>
        <w:spacing w:after="0" w:line="240" w:lineRule="auto"/>
        <w:jc w:val="both"/>
        <w:rPr>
          <w:rFonts w:ascii="Arial" w:hAnsi="Arial" w:cs="Arial"/>
          <w:bCs/>
          <w:i/>
          <w:iCs/>
          <w:color w:val="000000"/>
          <w:sz w:val="24"/>
          <w:szCs w:val="24"/>
        </w:rPr>
      </w:pPr>
      <w:r>
        <w:rPr>
          <w:rFonts w:ascii="Arial" w:hAnsi="Arial" w:cs="Arial"/>
          <w:bCs/>
          <w:i/>
          <w:iCs/>
          <w:color w:val="000000"/>
          <w:sz w:val="24"/>
          <w:szCs w:val="24"/>
        </w:rPr>
        <w:t>.</w:t>
      </w: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Default="00025EAD" w:rsidP="00127D33">
      <w:pPr>
        <w:autoSpaceDE w:val="0"/>
        <w:autoSpaceDN w:val="0"/>
        <w:adjustRightInd w:val="0"/>
        <w:spacing w:after="0" w:line="240" w:lineRule="auto"/>
        <w:jc w:val="both"/>
        <w:rPr>
          <w:rFonts w:ascii="Arial" w:hAnsi="Arial" w:cs="Arial"/>
          <w:bCs/>
          <w:i/>
          <w:iCs/>
          <w:color w:val="000000"/>
          <w:sz w:val="24"/>
          <w:szCs w:val="24"/>
        </w:rPr>
      </w:pPr>
    </w:p>
    <w:p w:rsidR="00025EAD" w:rsidRPr="00127D33" w:rsidRDefault="00025EAD" w:rsidP="00025EAD">
      <w:pPr>
        <w:autoSpaceDE w:val="0"/>
        <w:autoSpaceDN w:val="0"/>
        <w:adjustRightInd w:val="0"/>
        <w:spacing w:after="0" w:line="240" w:lineRule="auto"/>
        <w:jc w:val="center"/>
        <w:rPr>
          <w:rFonts w:ascii="Arial" w:hAnsi="Arial" w:cs="Arial"/>
          <w:bCs/>
          <w:i/>
          <w:iCs/>
          <w:color w:val="000000"/>
          <w:sz w:val="24"/>
          <w:szCs w:val="24"/>
        </w:rPr>
      </w:pPr>
      <w:r>
        <w:rPr>
          <w:noProof/>
          <w:lang w:eastAsia="sl-SI"/>
        </w:rPr>
        <w:lastRenderedPageBreak/>
        <w:drawing>
          <wp:inline distT="0" distB="0" distL="0" distR="0" wp14:anchorId="51E6388A" wp14:editId="0813DE54">
            <wp:extent cx="1437320" cy="797169"/>
            <wp:effectExtent l="0" t="0" r="0" b="3175"/>
            <wp:docPr id="3" name="Picture 3" descr="http://cdn.evbuc.com/images/6600135/25364999753/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evbuc.com/images/6600135/25364999753/1/logo.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2098" cy="799819"/>
                    </a:xfrm>
                    <a:prstGeom prst="rect">
                      <a:avLst/>
                    </a:prstGeom>
                    <a:noFill/>
                    <a:ln>
                      <a:noFill/>
                    </a:ln>
                  </pic:spPr>
                </pic:pic>
              </a:graphicData>
            </a:graphic>
          </wp:inline>
        </w:drawing>
      </w:r>
    </w:p>
    <w:p w:rsidR="00385198" w:rsidRDefault="00385198" w:rsidP="00BA4280">
      <w:pPr>
        <w:autoSpaceDE w:val="0"/>
        <w:autoSpaceDN w:val="0"/>
        <w:adjustRightInd w:val="0"/>
        <w:spacing w:after="0" w:line="240" w:lineRule="auto"/>
        <w:jc w:val="center"/>
        <w:rPr>
          <w:rFonts w:ascii="Arial" w:hAnsi="Arial" w:cs="Arial"/>
          <w:b/>
          <w:bCs/>
          <w:i/>
          <w:iCs/>
          <w:color w:val="000000"/>
          <w:sz w:val="24"/>
          <w:szCs w:val="24"/>
        </w:rPr>
      </w:pPr>
    </w:p>
    <w:p w:rsidR="008F4382" w:rsidRDefault="008F4382" w:rsidP="00025EAD">
      <w:pPr>
        <w:autoSpaceDE w:val="0"/>
        <w:autoSpaceDN w:val="0"/>
        <w:adjustRightInd w:val="0"/>
        <w:spacing w:after="0" w:line="240" w:lineRule="auto"/>
        <w:jc w:val="center"/>
        <w:rPr>
          <w:rFonts w:ascii="Arial" w:hAnsi="Arial" w:cs="Arial"/>
          <w:b/>
          <w:bCs/>
          <w:i/>
          <w:iCs/>
          <w:color w:val="000000"/>
          <w:sz w:val="24"/>
          <w:szCs w:val="24"/>
        </w:rPr>
      </w:pPr>
      <w:r w:rsidRPr="00864025">
        <w:rPr>
          <w:rFonts w:ascii="Arial" w:hAnsi="Arial" w:cs="Arial"/>
          <w:b/>
          <w:bCs/>
          <w:i/>
          <w:iCs/>
          <w:color w:val="000000"/>
          <w:sz w:val="24"/>
          <w:szCs w:val="24"/>
        </w:rPr>
        <w:t>Novi člani pobude</w:t>
      </w:r>
    </w:p>
    <w:p w:rsidR="00BA4280" w:rsidRPr="00107159" w:rsidRDefault="00BA4280" w:rsidP="00BA4280">
      <w:pPr>
        <w:autoSpaceDE w:val="0"/>
        <w:autoSpaceDN w:val="0"/>
        <w:adjustRightInd w:val="0"/>
        <w:spacing w:after="0" w:line="240" w:lineRule="auto"/>
        <w:jc w:val="center"/>
        <w:rPr>
          <w:rFonts w:ascii="Arial" w:hAnsi="Arial" w:cs="Arial"/>
          <w:b/>
          <w:bCs/>
          <w:iCs/>
          <w:color w:val="000000"/>
          <w:sz w:val="24"/>
          <w:szCs w:val="24"/>
        </w:rPr>
      </w:pPr>
    </w:p>
    <w:p w:rsidR="00107159" w:rsidRPr="00332493" w:rsidRDefault="00CF6283" w:rsidP="00107159">
      <w:pPr>
        <w:autoSpaceDE w:val="0"/>
        <w:autoSpaceDN w:val="0"/>
        <w:adjustRightInd w:val="0"/>
        <w:spacing w:after="0" w:line="240" w:lineRule="auto"/>
        <w:jc w:val="both"/>
        <w:rPr>
          <w:rFonts w:ascii="Arial" w:hAnsi="Arial" w:cs="Arial"/>
          <w:bCs/>
          <w:iCs/>
          <w:color w:val="000000"/>
          <w:sz w:val="24"/>
          <w:szCs w:val="24"/>
          <w:lang w:val="it-IT"/>
        </w:rPr>
      </w:pPr>
      <w:hyperlink r:id="rId36" w:history="1">
        <w:r w:rsidR="00107159" w:rsidRPr="00332493">
          <w:rPr>
            <w:rStyle w:val="Hyperlink"/>
            <w:rFonts w:ascii="Arial" w:hAnsi="Arial" w:cs="Arial"/>
            <w:bCs/>
            <w:iCs/>
            <w:sz w:val="24"/>
            <w:szCs w:val="24"/>
            <w:lang w:val="it-IT"/>
          </w:rPr>
          <w:t>http://eregion.eu/initiative/members/town-municipalities</w:t>
        </w:r>
      </w:hyperlink>
      <w:r w:rsidR="00107159" w:rsidRPr="00332493">
        <w:rPr>
          <w:rFonts w:ascii="Arial" w:hAnsi="Arial" w:cs="Arial"/>
          <w:bCs/>
          <w:iCs/>
          <w:color w:val="000000"/>
          <w:sz w:val="24"/>
          <w:szCs w:val="24"/>
          <w:lang w:val="it-IT"/>
        </w:rPr>
        <w:t xml:space="preserve"> </w:t>
      </w:r>
    </w:p>
    <w:p w:rsidR="00107159" w:rsidRPr="00107159" w:rsidRDefault="00107159" w:rsidP="00107159">
      <w:pPr>
        <w:autoSpaceDE w:val="0"/>
        <w:autoSpaceDN w:val="0"/>
        <w:adjustRightInd w:val="0"/>
        <w:spacing w:after="0" w:line="240" w:lineRule="auto"/>
        <w:jc w:val="both"/>
        <w:rPr>
          <w:rFonts w:ascii="Arial" w:hAnsi="Arial" w:cs="Arial"/>
          <w:b/>
          <w:bCs/>
          <w:iCs/>
          <w:color w:val="000000"/>
          <w:sz w:val="24"/>
          <w:szCs w:val="24"/>
          <w:lang w:val="en-US"/>
        </w:rPr>
      </w:pPr>
      <w:r w:rsidRPr="00107159">
        <w:rPr>
          <w:rFonts w:ascii="Arial" w:hAnsi="Arial" w:cs="Arial"/>
          <w:b/>
          <w:bCs/>
          <w:iCs/>
          <w:color w:val="000000"/>
          <w:sz w:val="24"/>
          <w:szCs w:val="24"/>
          <w:lang w:val="en-US"/>
        </w:rPr>
        <w:t>Town Municipality of Maribor</w:t>
      </w:r>
    </w:p>
    <w:p w:rsidR="00107159" w:rsidRPr="00107159" w:rsidRDefault="00107159" w:rsidP="00107159">
      <w:pPr>
        <w:autoSpaceDE w:val="0"/>
        <w:autoSpaceDN w:val="0"/>
        <w:adjustRightInd w:val="0"/>
        <w:spacing w:after="0" w:line="240" w:lineRule="auto"/>
        <w:jc w:val="both"/>
        <w:rPr>
          <w:rFonts w:ascii="Arial" w:hAnsi="Arial" w:cs="Arial"/>
          <w:bCs/>
          <w:iCs/>
          <w:color w:val="000000"/>
          <w:sz w:val="24"/>
          <w:szCs w:val="24"/>
          <w:lang w:val="en-US"/>
        </w:rPr>
      </w:pPr>
      <w:r w:rsidRPr="00107159">
        <w:rPr>
          <w:rFonts w:ascii="Arial" w:hAnsi="Arial" w:cs="Arial"/>
          <w:bCs/>
          <w:iCs/>
          <w:color w:val="000000"/>
          <w:sz w:val="24"/>
          <w:szCs w:val="24"/>
          <w:lang w:val="en-US"/>
        </w:rPr>
        <w:t xml:space="preserve">Andrej </w:t>
      </w:r>
      <w:proofErr w:type="spellStart"/>
      <w:r w:rsidRPr="00107159">
        <w:rPr>
          <w:rFonts w:ascii="Arial" w:hAnsi="Arial" w:cs="Arial"/>
          <w:bCs/>
          <w:iCs/>
          <w:color w:val="000000"/>
          <w:sz w:val="24"/>
          <w:szCs w:val="24"/>
          <w:lang w:val="en-US"/>
        </w:rPr>
        <w:t>Fištravec</w:t>
      </w:r>
      <w:proofErr w:type="spellEnd"/>
      <w:r w:rsidRPr="00107159">
        <w:rPr>
          <w:rFonts w:ascii="Arial" w:hAnsi="Arial" w:cs="Arial"/>
          <w:bCs/>
          <w:iCs/>
          <w:color w:val="000000"/>
          <w:sz w:val="24"/>
          <w:szCs w:val="24"/>
          <w:lang w:val="en-US"/>
        </w:rPr>
        <w:t>, Ph.D., Mayor</w:t>
      </w:r>
    </w:p>
    <w:p w:rsidR="00107159" w:rsidRPr="00107159" w:rsidRDefault="00107159" w:rsidP="00107159">
      <w:pPr>
        <w:autoSpaceDE w:val="0"/>
        <w:autoSpaceDN w:val="0"/>
        <w:adjustRightInd w:val="0"/>
        <w:spacing w:after="0" w:line="240" w:lineRule="auto"/>
        <w:jc w:val="both"/>
        <w:rPr>
          <w:rFonts w:ascii="Arial" w:hAnsi="Arial" w:cs="Arial"/>
          <w:bCs/>
          <w:iCs/>
          <w:color w:val="000000"/>
          <w:sz w:val="24"/>
          <w:szCs w:val="24"/>
          <w:lang w:val="en-US"/>
        </w:rPr>
      </w:pPr>
      <w:r w:rsidRPr="00107159">
        <w:rPr>
          <w:rFonts w:ascii="Arial" w:hAnsi="Arial" w:cs="Arial"/>
          <w:bCs/>
          <w:iCs/>
          <w:color w:val="000000"/>
          <w:sz w:val="24"/>
          <w:szCs w:val="24"/>
          <w:lang w:val="en-US"/>
        </w:rPr>
        <w:t xml:space="preserve">Marko </w:t>
      </w:r>
      <w:proofErr w:type="spellStart"/>
      <w:r w:rsidRPr="00107159">
        <w:rPr>
          <w:rFonts w:ascii="Arial" w:hAnsi="Arial" w:cs="Arial"/>
          <w:bCs/>
          <w:iCs/>
          <w:color w:val="000000"/>
          <w:sz w:val="24"/>
          <w:szCs w:val="24"/>
          <w:lang w:val="en-US"/>
        </w:rPr>
        <w:t>Kovačič</w:t>
      </w:r>
      <w:proofErr w:type="spellEnd"/>
      <w:r w:rsidRPr="00107159">
        <w:rPr>
          <w:rFonts w:ascii="Arial" w:hAnsi="Arial" w:cs="Arial"/>
          <w:bCs/>
          <w:iCs/>
          <w:color w:val="000000"/>
          <w:sz w:val="24"/>
          <w:szCs w:val="24"/>
          <w:lang w:val="en-US"/>
        </w:rPr>
        <w:t>, Adviser to the Mayor, City Administration</w:t>
      </w:r>
    </w:p>
    <w:p w:rsidR="00107159" w:rsidRPr="00107159" w:rsidRDefault="00107159" w:rsidP="00107159">
      <w:pPr>
        <w:autoSpaceDE w:val="0"/>
        <w:autoSpaceDN w:val="0"/>
        <w:adjustRightInd w:val="0"/>
        <w:spacing w:after="0" w:line="240" w:lineRule="auto"/>
        <w:jc w:val="both"/>
        <w:rPr>
          <w:rFonts w:ascii="Arial" w:hAnsi="Arial" w:cs="Arial"/>
          <w:bCs/>
          <w:iCs/>
          <w:color w:val="000000"/>
          <w:sz w:val="24"/>
          <w:szCs w:val="24"/>
          <w:lang w:val="en-US"/>
        </w:rPr>
      </w:pPr>
      <w:proofErr w:type="spellStart"/>
      <w:r w:rsidRPr="00107159">
        <w:rPr>
          <w:rFonts w:ascii="Arial" w:hAnsi="Arial" w:cs="Arial"/>
          <w:bCs/>
          <w:iCs/>
          <w:color w:val="000000"/>
          <w:sz w:val="24"/>
          <w:szCs w:val="24"/>
          <w:lang w:val="en-US"/>
        </w:rPr>
        <w:t>Rasto</w:t>
      </w:r>
      <w:proofErr w:type="spellEnd"/>
      <w:r w:rsidRPr="00107159">
        <w:rPr>
          <w:rFonts w:ascii="Arial" w:hAnsi="Arial" w:cs="Arial"/>
          <w:bCs/>
          <w:iCs/>
          <w:color w:val="000000"/>
          <w:sz w:val="24"/>
          <w:szCs w:val="24"/>
          <w:lang w:val="en-US"/>
        </w:rPr>
        <w:t xml:space="preserve"> </w:t>
      </w:r>
      <w:proofErr w:type="spellStart"/>
      <w:r w:rsidRPr="00107159">
        <w:rPr>
          <w:rFonts w:ascii="Arial" w:hAnsi="Arial" w:cs="Arial"/>
          <w:bCs/>
          <w:iCs/>
          <w:color w:val="000000"/>
          <w:sz w:val="24"/>
          <w:szCs w:val="24"/>
          <w:lang w:val="en-US"/>
        </w:rPr>
        <w:t>Pušaver</w:t>
      </w:r>
      <w:proofErr w:type="spellEnd"/>
      <w:r w:rsidRPr="00107159">
        <w:rPr>
          <w:rFonts w:ascii="Arial" w:hAnsi="Arial" w:cs="Arial"/>
          <w:bCs/>
          <w:iCs/>
          <w:color w:val="000000"/>
          <w:sz w:val="24"/>
          <w:szCs w:val="24"/>
          <w:lang w:val="en-US"/>
        </w:rPr>
        <w:t xml:space="preserve">, Head, </w:t>
      </w:r>
      <w:proofErr w:type="gramStart"/>
      <w:r w:rsidRPr="00107159">
        <w:rPr>
          <w:rFonts w:ascii="Arial" w:hAnsi="Arial" w:cs="Arial"/>
          <w:bCs/>
          <w:iCs/>
          <w:color w:val="000000"/>
          <w:sz w:val="24"/>
          <w:szCs w:val="24"/>
          <w:lang w:val="en-US"/>
        </w:rPr>
        <w:t>IT</w:t>
      </w:r>
      <w:proofErr w:type="gramEnd"/>
      <w:r w:rsidRPr="00107159">
        <w:rPr>
          <w:rFonts w:ascii="Arial" w:hAnsi="Arial" w:cs="Arial"/>
          <w:bCs/>
          <w:iCs/>
          <w:color w:val="000000"/>
          <w:sz w:val="24"/>
          <w:szCs w:val="24"/>
          <w:lang w:val="en-US"/>
        </w:rPr>
        <w:t xml:space="preserve"> Department, City Administration</w:t>
      </w:r>
    </w:p>
    <w:p w:rsidR="00107159" w:rsidRPr="00107159" w:rsidRDefault="00107159" w:rsidP="00107159">
      <w:pPr>
        <w:autoSpaceDE w:val="0"/>
        <w:autoSpaceDN w:val="0"/>
        <w:adjustRightInd w:val="0"/>
        <w:spacing w:after="0" w:line="240" w:lineRule="auto"/>
        <w:jc w:val="both"/>
        <w:rPr>
          <w:rFonts w:ascii="Arial" w:hAnsi="Arial" w:cs="Arial"/>
          <w:bCs/>
          <w:iCs/>
          <w:color w:val="000000"/>
          <w:sz w:val="24"/>
          <w:szCs w:val="24"/>
          <w:lang w:val="en-US"/>
        </w:rPr>
      </w:pPr>
    </w:p>
    <w:p w:rsidR="00107159" w:rsidRPr="00107159" w:rsidRDefault="00CF6283" w:rsidP="00107159">
      <w:pPr>
        <w:autoSpaceDE w:val="0"/>
        <w:autoSpaceDN w:val="0"/>
        <w:adjustRightInd w:val="0"/>
        <w:spacing w:after="0" w:line="240" w:lineRule="auto"/>
        <w:jc w:val="both"/>
        <w:rPr>
          <w:rFonts w:ascii="Arial" w:hAnsi="Arial" w:cs="Arial"/>
          <w:bCs/>
          <w:iCs/>
          <w:color w:val="000000"/>
          <w:sz w:val="24"/>
          <w:szCs w:val="24"/>
          <w:lang w:val="en-US"/>
        </w:rPr>
      </w:pPr>
      <w:hyperlink r:id="rId37" w:history="1">
        <w:r w:rsidR="00107159" w:rsidRPr="00107159">
          <w:rPr>
            <w:rStyle w:val="Hyperlink"/>
            <w:rFonts w:ascii="Arial" w:hAnsi="Arial" w:cs="Arial"/>
            <w:bCs/>
            <w:iCs/>
            <w:sz w:val="24"/>
            <w:szCs w:val="24"/>
            <w:lang w:val="en-US"/>
          </w:rPr>
          <w:t>http://eregion.eu/initiative/members/national-assembly-deputies</w:t>
        </w:r>
      </w:hyperlink>
      <w:r w:rsidR="00107159" w:rsidRPr="00107159">
        <w:rPr>
          <w:rFonts w:ascii="Arial" w:hAnsi="Arial" w:cs="Arial"/>
          <w:bCs/>
          <w:iCs/>
          <w:color w:val="000000"/>
          <w:sz w:val="24"/>
          <w:szCs w:val="24"/>
          <w:lang w:val="en-US"/>
        </w:rPr>
        <w:t xml:space="preserve"> </w:t>
      </w:r>
    </w:p>
    <w:p w:rsidR="00107159" w:rsidRPr="00107159" w:rsidRDefault="00107159" w:rsidP="00107159">
      <w:pPr>
        <w:autoSpaceDE w:val="0"/>
        <w:autoSpaceDN w:val="0"/>
        <w:adjustRightInd w:val="0"/>
        <w:spacing w:after="0" w:line="240" w:lineRule="auto"/>
        <w:jc w:val="both"/>
        <w:rPr>
          <w:rFonts w:ascii="Arial" w:hAnsi="Arial" w:cs="Arial"/>
          <w:b/>
          <w:bCs/>
          <w:iCs/>
          <w:color w:val="000000"/>
          <w:sz w:val="24"/>
          <w:szCs w:val="24"/>
          <w:lang w:val="en-US"/>
        </w:rPr>
      </w:pPr>
      <w:r w:rsidRPr="00107159">
        <w:rPr>
          <w:rFonts w:ascii="Arial" w:hAnsi="Arial" w:cs="Arial"/>
          <w:b/>
          <w:bCs/>
          <w:iCs/>
          <w:color w:val="000000"/>
          <w:sz w:val="24"/>
          <w:szCs w:val="24"/>
          <w:lang w:val="en-US"/>
        </w:rPr>
        <w:t>National Assembly Deputies</w:t>
      </w:r>
    </w:p>
    <w:p w:rsidR="00107159" w:rsidRPr="00107159" w:rsidRDefault="00107159" w:rsidP="00107159">
      <w:pPr>
        <w:autoSpaceDE w:val="0"/>
        <w:autoSpaceDN w:val="0"/>
        <w:adjustRightInd w:val="0"/>
        <w:spacing w:after="0" w:line="240" w:lineRule="auto"/>
        <w:jc w:val="both"/>
        <w:rPr>
          <w:rFonts w:ascii="Arial" w:hAnsi="Arial" w:cs="Arial"/>
          <w:bCs/>
          <w:iCs/>
          <w:color w:val="000000"/>
          <w:sz w:val="24"/>
          <w:szCs w:val="24"/>
          <w:lang w:val="en-US"/>
        </w:rPr>
      </w:pPr>
      <w:r w:rsidRPr="00107159">
        <w:rPr>
          <w:rFonts w:ascii="Arial" w:hAnsi="Arial" w:cs="Arial"/>
          <w:bCs/>
          <w:iCs/>
          <w:color w:val="000000"/>
          <w:sz w:val="24"/>
          <w:szCs w:val="24"/>
          <w:lang w:val="en-US"/>
        </w:rPr>
        <w:t xml:space="preserve">Marko </w:t>
      </w:r>
      <w:proofErr w:type="spellStart"/>
      <w:r w:rsidRPr="00107159">
        <w:rPr>
          <w:rFonts w:ascii="Arial" w:hAnsi="Arial" w:cs="Arial"/>
          <w:bCs/>
          <w:iCs/>
          <w:color w:val="000000"/>
          <w:sz w:val="24"/>
          <w:szCs w:val="24"/>
          <w:lang w:val="en-US"/>
        </w:rPr>
        <w:t>Ferluga</w:t>
      </w:r>
      <w:proofErr w:type="spellEnd"/>
      <w:r w:rsidRPr="00107159">
        <w:rPr>
          <w:rFonts w:ascii="Arial" w:hAnsi="Arial" w:cs="Arial"/>
          <w:bCs/>
          <w:iCs/>
          <w:color w:val="000000"/>
          <w:sz w:val="24"/>
          <w:szCs w:val="24"/>
          <w:lang w:val="en-US"/>
        </w:rPr>
        <w:t xml:space="preserve">, </w:t>
      </w:r>
      <w:proofErr w:type="gramStart"/>
      <w:r w:rsidRPr="00107159">
        <w:rPr>
          <w:rFonts w:ascii="Arial" w:hAnsi="Arial" w:cs="Arial"/>
          <w:bCs/>
          <w:iCs/>
          <w:color w:val="000000"/>
          <w:sz w:val="24"/>
          <w:szCs w:val="24"/>
          <w:lang w:val="en-US"/>
        </w:rPr>
        <w:t>Deputy &amp;</w:t>
      </w:r>
      <w:proofErr w:type="gramEnd"/>
      <w:r w:rsidRPr="00107159">
        <w:rPr>
          <w:rFonts w:ascii="Arial" w:hAnsi="Arial" w:cs="Arial"/>
          <w:bCs/>
          <w:iCs/>
          <w:color w:val="000000"/>
          <w:sz w:val="24"/>
          <w:szCs w:val="24"/>
          <w:lang w:val="en-US"/>
        </w:rPr>
        <w:t xml:space="preserve"> Member, Committee on Foreign Policy</w:t>
      </w:r>
    </w:p>
    <w:p w:rsidR="00107159" w:rsidRPr="00107159" w:rsidRDefault="00107159" w:rsidP="00107159">
      <w:pPr>
        <w:autoSpaceDE w:val="0"/>
        <w:autoSpaceDN w:val="0"/>
        <w:adjustRightInd w:val="0"/>
        <w:spacing w:after="0" w:line="240" w:lineRule="auto"/>
        <w:jc w:val="both"/>
        <w:rPr>
          <w:rFonts w:ascii="Arial" w:hAnsi="Arial" w:cs="Arial"/>
          <w:bCs/>
          <w:iCs/>
          <w:color w:val="000000"/>
          <w:sz w:val="24"/>
          <w:szCs w:val="24"/>
          <w:lang w:val="en-US"/>
        </w:rPr>
      </w:pPr>
    </w:p>
    <w:p w:rsidR="00107159" w:rsidRPr="00107159" w:rsidRDefault="00CF6283" w:rsidP="00107159">
      <w:pPr>
        <w:autoSpaceDE w:val="0"/>
        <w:autoSpaceDN w:val="0"/>
        <w:adjustRightInd w:val="0"/>
        <w:spacing w:after="0" w:line="240" w:lineRule="auto"/>
        <w:jc w:val="both"/>
        <w:rPr>
          <w:rFonts w:ascii="Arial" w:hAnsi="Arial" w:cs="Arial"/>
          <w:bCs/>
          <w:iCs/>
          <w:color w:val="000000"/>
          <w:sz w:val="24"/>
          <w:szCs w:val="24"/>
          <w:lang w:val="en-US"/>
        </w:rPr>
      </w:pPr>
      <w:hyperlink r:id="rId38" w:history="1">
        <w:r w:rsidR="00107159" w:rsidRPr="00107159">
          <w:rPr>
            <w:rStyle w:val="Hyperlink"/>
            <w:rFonts w:ascii="Arial" w:hAnsi="Arial" w:cs="Arial"/>
            <w:bCs/>
            <w:iCs/>
            <w:sz w:val="24"/>
            <w:szCs w:val="24"/>
            <w:lang w:val="en-US"/>
          </w:rPr>
          <w:t>http://eregion.eu/initiative/members/supporters-national-administrations</w:t>
        </w:r>
      </w:hyperlink>
      <w:r w:rsidR="00107159" w:rsidRPr="00107159">
        <w:rPr>
          <w:rFonts w:ascii="Arial" w:hAnsi="Arial" w:cs="Arial"/>
          <w:bCs/>
          <w:iCs/>
          <w:color w:val="000000"/>
          <w:sz w:val="24"/>
          <w:szCs w:val="24"/>
          <w:lang w:val="en-US"/>
        </w:rPr>
        <w:t xml:space="preserve"> </w:t>
      </w:r>
    </w:p>
    <w:p w:rsidR="00107159" w:rsidRPr="00107159" w:rsidRDefault="00107159" w:rsidP="00107159">
      <w:pPr>
        <w:autoSpaceDE w:val="0"/>
        <w:autoSpaceDN w:val="0"/>
        <w:adjustRightInd w:val="0"/>
        <w:spacing w:after="0" w:line="240" w:lineRule="auto"/>
        <w:rPr>
          <w:rFonts w:ascii="Arial" w:hAnsi="Arial" w:cs="Arial"/>
          <w:b/>
          <w:bCs/>
          <w:iCs/>
          <w:color w:val="000000"/>
          <w:sz w:val="24"/>
          <w:szCs w:val="24"/>
          <w:lang w:val="en-US"/>
        </w:rPr>
      </w:pPr>
      <w:r w:rsidRPr="00107159">
        <w:rPr>
          <w:rFonts w:ascii="Arial" w:hAnsi="Arial" w:cs="Arial"/>
          <w:b/>
          <w:bCs/>
          <w:iCs/>
          <w:color w:val="000000"/>
          <w:sz w:val="24"/>
          <w:szCs w:val="24"/>
          <w:lang w:val="en-US"/>
        </w:rPr>
        <w:t xml:space="preserve">Ministry of Agriculture, Forestry and Food </w:t>
      </w:r>
    </w:p>
    <w:p w:rsidR="00107159" w:rsidRPr="00107159" w:rsidRDefault="00107159" w:rsidP="00107159">
      <w:pPr>
        <w:autoSpaceDE w:val="0"/>
        <w:autoSpaceDN w:val="0"/>
        <w:adjustRightInd w:val="0"/>
        <w:spacing w:after="0" w:line="240" w:lineRule="auto"/>
        <w:rPr>
          <w:rFonts w:ascii="Arial" w:hAnsi="Arial" w:cs="Arial"/>
          <w:bCs/>
          <w:iCs/>
          <w:color w:val="000000"/>
          <w:sz w:val="24"/>
          <w:szCs w:val="24"/>
          <w:lang w:val="en-US"/>
        </w:rPr>
      </w:pPr>
      <w:r w:rsidRPr="00107159">
        <w:rPr>
          <w:rFonts w:ascii="Arial" w:hAnsi="Arial" w:cs="Arial"/>
          <w:bCs/>
          <w:iCs/>
          <w:color w:val="000000"/>
          <w:sz w:val="24"/>
          <w:szCs w:val="24"/>
          <w:lang w:val="en-US"/>
        </w:rPr>
        <w:t xml:space="preserve">Martin </w:t>
      </w:r>
      <w:proofErr w:type="spellStart"/>
      <w:r w:rsidRPr="00107159">
        <w:rPr>
          <w:rFonts w:ascii="Arial" w:hAnsi="Arial" w:cs="Arial"/>
          <w:bCs/>
          <w:iCs/>
          <w:color w:val="000000"/>
          <w:sz w:val="24"/>
          <w:szCs w:val="24"/>
          <w:lang w:val="en-US"/>
        </w:rPr>
        <w:t>Gosenca</w:t>
      </w:r>
      <w:proofErr w:type="spellEnd"/>
      <w:r w:rsidRPr="00107159">
        <w:rPr>
          <w:rFonts w:ascii="Arial" w:hAnsi="Arial" w:cs="Arial"/>
          <w:bCs/>
          <w:iCs/>
          <w:color w:val="000000"/>
          <w:sz w:val="24"/>
          <w:szCs w:val="24"/>
          <w:lang w:val="en-US"/>
        </w:rPr>
        <w:t>, Unit for support for food processing companies and promotion of agricultural and food products</w:t>
      </w:r>
    </w:p>
    <w:p w:rsidR="00107159" w:rsidRPr="00107159" w:rsidRDefault="00107159" w:rsidP="00107159">
      <w:pPr>
        <w:autoSpaceDE w:val="0"/>
        <w:autoSpaceDN w:val="0"/>
        <w:adjustRightInd w:val="0"/>
        <w:spacing w:after="0" w:line="240" w:lineRule="auto"/>
        <w:rPr>
          <w:rFonts w:ascii="Arial" w:hAnsi="Arial" w:cs="Arial"/>
          <w:b/>
          <w:bCs/>
          <w:iCs/>
          <w:color w:val="000000"/>
          <w:sz w:val="24"/>
          <w:szCs w:val="24"/>
          <w:lang w:val="en-US"/>
        </w:rPr>
      </w:pPr>
      <w:r w:rsidRPr="00107159">
        <w:rPr>
          <w:rFonts w:ascii="Arial" w:hAnsi="Arial" w:cs="Arial"/>
          <w:b/>
          <w:bCs/>
          <w:iCs/>
          <w:color w:val="000000"/>
          <w:sz w:val="24"/>
          <w:szCs w:val="24"/>
          <w:lang w:val="en-US"/>
        </w:rPr>
        <w:t>Ministry of Education, Science and Sport</w:t>
      </w:r>
    </w:p>
    <w:p w:rsidR="00107159" w:rsidRPr="00107159" w:rsidRDefault="00107159" w:rsidP="00107159">
      <w:pPr>
        <w:autoSpaceDE w:val="0"/>
        <w:autoSpaceDN w:val="0"/>
        <w:adjustRightInd w:val="0"/>
        <w:spacing w:after="0" w:line="240" w:lineRule="auto"/>
        <w:rPr>
          <w:rFonts w:ascii="Arial" w:hAnsi="Arial" w:cs="Arial"/>
          <w:bCs/>
          <w:iCs/>
          <w:color w:val="000000"/>
          <w:sz w:val="24"/>
          <w:szCs w:val="24"/>
          <w:lang w:val="en-US"/>
        </w:rPr>
      </w:pPr>
      <w:r w:rsidRPr="00107159">
        <w:rPr>
          <w:rFonts w:ascii="Arial" w:hAnsi="Arial" w:cs="Arial"/>
          <w:bCs/>
          <w:iCs/>
          <w:color w:val="000000"/>
          <w:sz w:val="24"/>
          <w:szCs w:val="24"/>
          <w:lang w:val="en-US"/>
        </w:rPr>
        <w:t xml:space="preserve">Dr. Erika </w:t>
      </w:r>
      <w:proofErr w:type="spellStart"/>
      <w:r w:rsidRPr="00107159">
        <w:rPr>
          <w:rFonts w:ascii="Arial" w:hAnsi="Arial" w:cs="Arial"/>
          <w:bCs/>
          <w:iCs/>
          <w:color w:val="000000"/>
          <w:sz w:val="24"/>
          <w:szCs w:val="24"/>
          <w:lang w:val="en-US"/>
        </w:rPr>
        <w:t>Rustja</w:t>
      </w:r>
      <w:proofErr w:type="spellEnd"/>
      <w:r w:rsidRPr="00107159">
        <w:rPr>
          <w:rFonts w:ascii="Arial" w:hAnsi="Arial" w:cs="Arial"/>
          <w:bCs/>
          <w:iCs/>
          <w:color w:val="000000"/>
          <w:sz w:val="24"/>
          <w:szCs w:val="24"/>
          <w:lang w:val="en-US"/>
        </w:rPr>
        <w:t xml:space="preserve">, Head of Department of Higher Education, Directorate of Higher Education </w:t>
      </w:r>
    </w:p>
    <w:p w:rsidR="00107159" w:rsidRPr="00107159" w:rsidRDefault="00107159" w:rsidP="00107159">
      <w:pPr>
        <w:autoSpaceDE w:val="0"/>
        <w:autoSpaceDN w:val="0"/>
        <w:adjustRightInd w:val="0"/>
        <w:spacing w:after="0" w:line="240" w:lineRule="auto"/>
        <w:jc w:val="both"/>
        <w:rPr>
          <w:rFonts w:ascii="Arial" w:hAnsi="Arial" w:cs="Arial"/>
          <w:b/>
          <w:bCs/>
          <w:iCs/>
          <w:color w:val="000000"/>
          <w:sz w:val="24"/>
          <w:szCs w:val="24"/>
          <w:lang w:val="en-US"/>
        </w:rPr>
      </w:pPr>
      <w:r w:rsidRPr="00107159">
        <w:rPr>
          <w:rFonts w:ascii="Arial" w:hAnsi="Arial" w:cs="Arial"/>
          <w:b/>
          <w:bCs/>
          <w:iCs/>
          <w:color w:val="000000"/>
          <w:sz w:val="24"/>
          <w:szCs w:val="24"/>
          <w:lang w:val="en-US"/>
        </w:rPr>
        <w:t>Ministry of Foreign Affairs</w:t>
      </w:r>
    </w:p>
    <w:p w:rsidR="00332493" w:rsidRDefault="00332493" w:rsidP="00107159">
      <w:pPr>
        <w:autoSpaceDE w:val="0"/>
        <w:autoSpaceDN w:val="0"/>
        <w:adjustRightInd w:val="0"/>
        <w:spacing w:after="0" w:line="240" w:lineRule="auto"/>
        <w:jc w:val="both"/>
        <w:rPr>
          <w:rFonts w:ascii="Arial" w:hAnsi="Arial" w:cs="Arial"/>
          <w:bCs/>
          <w:iCs/>
          <w:color w:val="000000"/>
          <w:sz w:val="24"/>
          <w:szCs w:val="24"/>
          <w:lang w:val="en-US"/>
        </w:rPr>
      </w:pPr>
      <w:proofErr w:type="spellStart"/>
      <w:r w:rsidRPr="00332493">
        <w:rPr>
          <w:rFonts w:ascii="Arial" w:hAnsi="Arial" w:cs="Arial"/>
          <w:bCs/>
          <w:iCs/>
          <w:color w:val="000000"/>
          <w:sz w:val="24"/>
          <w:szCs w:val="24"/>
          <w:lang w:val="en-US"/>
        </w:rPr>
        <w:t>Iztok</w:t>
      </w:r>
      <w:proofErr w:type="spellEnd"/>
      <w:r w:rsidRPr="00332493">
        <w:rPr>
          <w:rFonts w:ascii="Arial" w:hAnsi="Arial" w:cs="Arial"/>
          <w:bCs/>
          <w:iCs/>
          <w:color w:val="000000"/>
          <w:sz w:val="24"/>
          <w:szCs w:val="24"/>
          <w:lang w:val="en-US"/>
        </w:rPr>
        <w:t xml:space="preserve"> </w:t>
      </w:r>
      <w:proofErr w:type="spellStart"/>
      <w:r w:rsidRPr="00332493">
        <w:rPr>
          <w:rFonts w:ascii="Arial" w:hAnsi="Arial" w:cs="Arial"/>
          <w:bCs/>
          <w:iCs/>
          <w:color w:val="000000"/>
          <w:sz w:val="24"/>
          <w:szCs w:val="24"/>
          <w:lang w:val="en-US"/>
        </w:rPr>
        <w:t>Mirošič</w:t>
      </w:r>
      <w:proofErr w:type="spellEnd"/>
      <w:r w:rsidRPr="00332493">
        <w:rPr>
          <w:rFonts w:ascii="Arial" w:hAnsi="Arial" w:cs="Arial"/>
          <w:bCs/>
          <w:iCs/>
          <w:color w:val="000000"/>
          <w:sz w:val="24"/>
          <w:szCs w:val="24"/>
          <w:lang w:val="en-US"/>
        </w:rPr>
        <w:t>, Ambassador, Department of Strategic Planning and Analysis</w:t>
      </w:r>
    </w:p>
    <w:p w:rsidR="007624C7" w:rsidRPr="00107159" w:rsidRDefault="00107159" w:rsidP="00107159">
      <w:pPr>
        <w:autoSpaceDE w:val="0"/>
        <w:autoSpaceDN w:val="0"/>
        <w:adjustRightInd w:val="0"/>
        <w:spacing w:after="0" w:line="240" w:lineRule="auto"/>
        <w:jc w:val="both"/>
        <w:rPr>
          <w:rFonts w:ascii="Arial" w:hAnsi="Arial" w:cs="Arial"/>
          <w:b/>
          <w:bCs/>
          <w:iCs/>
          <w:color w:val="000000"/>
          <w:sz w:val="24"/>
          <w:szCs w:val="24"/>
          <w:lang w:val="en-US"/>
        </w:rPr>
      </w:pPr>
      <w:proofErr w:type="spellStart"/>
      <w:r w:rsidRPr="00107159">
        <w:rPr>
          <w:rFonts w:ascii="Arial" w:hAnsi="Arial" w:cs="Arial"/>
          <w:bCs/>
          <w:iCs/>
          <w:color w:val="000000"/>
          <w:sz w:val="24"/>
          <w:szCs w:val="24"/>
          <w:lang w:val="en-US"/>
        </w:rPr>
        <w:t>Marija</w:t>
      </w:r>
      <w:proofErr w:type="spellEnd"/>
      <w:r w:rsidRPr="00107159">
        <w:rPr>
          <w:rFonts w:ascii="Arial" w:hAnsi="Arial" w:cs="Arial"/>
          <w:bCs/>
          <w:iCs/>
          <w:color w:val="000000"/>
          <w:sz w:val="24"/>
          <w:szCs w:val="24"/>
          <w:lang w:val="en-US"/>
        </w:rPr>
        <w:t xml:space="preserve"> </w:t>
      </w:r>
      <w:proofErr w:type="spellStart"/>
      <w:r w:rsidRPr="00107159">
        <w:rPr>
          <w:rFonts w:ascii="Arial" w:hAnsi="Arial" w:cs="Arial"/>
          <w:bCs/>
          <w:iCs/>
          <w:color w:val="000000"/>
          <w:sz w:val="24"/>
          <w:szCs w:val="24"/>
          <w:lang w:val="en-US"/>
        </w:rPr>
        <w:t>Adanja</w:t>
      </w:r>
      <w:proofErr w:type="spellEnd"/>
      <w:r w:rsidRPr="00107159">
        <w:rPr>
          <w:rFonts w:ascii="Arial" w:hAnsi="Arial" w:cs="Arial"/>
          <w:bCs/>
          <w:iCs/>
          <w:color w:val="000000"/>
          <w:sz w:val="24"/>
          <w:szCs w:val="24"/>
          <w:lang w:val="en-US"/>
        </w:rPr>
        <w:t>, Ambassador, Department for Common Foreign and Security Policy</w:t>
      </w:r>
    </w:p>
    <w:p w:rsidR="00107159" w:rsidRPr="00410732" w:rsidRDefault="00107159" w:rsidP="00107159">
      <w:pPr>
        <w:autoSpaceDE w:val="0"/>
        <w:autoSpaceDN w:val="0"/>
        <w:adjustRightInd w:val="0"/>
        <w:spacing w:after="0" w:line="240" w:lineRule="auto"/>
        <w:rPr>
          <w:rFonts w:ascii="Arial" w:hAnsi="Arial" w:cs="Arial"/>
          <w:bCs/>
          <w:iCs/>
          <w:color w:val="000000"/>
          <w:sz w:val="24"/>
          <w:szCs w:val="24"/>
        </w:rPr>
      </w:pPr>
    </w:p>
    <w:p w:rsidR="00661E98" w:rsidRDefault="00661E98" w:rsidP="00661E98">
      <w:pPr>
        <w:autoSpaceDE w:val="0"/>
        <w:autoSpaceDN w:val="0"/>
        <w:adjustRightInd w:val="0"/>
        <w:spacing w:after="0" w:line="240" w:lineRule="auto"/>
        <w:rPr>
          <w:rStyle w:val="Hyperlink"/>
          <w:rFonts w:ascii="Arial" w:hAnsi="Arial" w:cs="Arial"/>
          <w:sz w:val="24"/>
          <w:szCs w:val="24"/>
        </w:rPr>
      </w:pPr>
    </w:p>
    <w:p w:rsidR="00661E98" w:rsidRPr="00C46D76" w:rsidRDefault="00661E98" w:rsidP="00CB436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r w:rsidRPr="00C46D76">
        <w:rPr>
          <w:rFonts w:ascii="Arial" w:hAnsi="Arial" w:cs="Arial"/>
          <w:color w:val="000000" w:themeColor="text1"/>
          <w:sz w:val="24"/>
          <w:szCs w:val="24"/>
        </w:rPr>
        <w:t>Novim članom pobude izrekamo dobrodošlico in želimo uspešno sodelovanje!</w:t>
      </w:r>
    </w:p>
    <w:p w:rsidR="00F860F0" w:rsidRDefault="00F860F0" w:rsidP="008F4382">
      <w:pPr>
        <w:autoSpaceDE w:val="0"/>
        <w:autoSpaceDN w:val="0"/>
        <w:adjustRightInd w:val="0"/>
        <w:spacing w:after="0" w:line="240" w:lineRule="auto"/>
        <w:rPr>
          <w:rFonts w:ascii="Arial" w:hAnsi="Arial" w:cs="Arial"/>
          <w:color w:val="000000"/>
          <w:sz w:val="24"/>
          <w:szCs w:val="24"/>
        </w:rPr>
      </w:pPr>
    </w:p>
    <w:p w:rsidR="00025EAD" w:rsidRDefault="00025EAD" w:rsidP="008F4382">
      <w:pPr>
        <w:autoSpaceDE w:val="0"/>
        <w:autoSpaceDN w:val="0"/>
        <w:adjustRightInd w:val="0"/>
        <w:spacing w:after="0" w:line="240" w:lineRule="auto"/>
        <w:rPr>
          <w:rFonts w:ascii="Arial" w:hAnsi="Arial" w:cs="Arial"/>
          <w:color w:val="000000"/>
          <w:sz w:val="24"/>
          <w:szCs w:val="24"/>
        </w:rPr>
      </w:pPr>
    </w:p>
    <w:p w:rsidR="008632B2" w:rsidRDefault="008632B2" w:rsidP="008F4382">
      <w:pPr>
        <w:autoSpaceDE w:val="0"/>
        <w:autoSpaceDN w:val="0"/>
        <w:adjustRightInd w:val="0"/>
        <w:spacing w:after="0" w:line="240" w:lineRule="auto"/>
        <w:rPr>
          <w:rFonts w:ascii="Arial" w:hAnsi="Arial" w:cs="Arial"/>
          <w:color w:val="000000"/>
          <w:sz w:val="24"/>
          <w:szCs w:val="24"/>
        </w:rPr>
      </w:pPr>
    </w:p>
    <w:p w:rsidR="00385198" w:rsidRDefault="00385198" w:rsidP="008F4382">
      <w:pPr>
        <w:autoSpaceDE w:val="0"/>
        <w:autoSpaceDN w:val="0"/>
        <w:adjustRightInd w:val="0"/>
        <w:spacing w:after="0" w:line="240" w:lineRule="auto"/>
        <w:rPr>
          <w:rFonts w:ascii="Arial" w:hAnsi="Arial" w:cs="Arial"/>
          <w:color w:val="000000"/>
          <w:sz w:val="24"/>
          <w:szCs w:val="24"/>
        </w:rPr>
      </w:pPr>
    </w:p>
    <w:p w:rsidR="00C67828" w:rsidRDefault="00661E98" w:rsidP="00025EA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xml:space="preserve">Z lepimi pozdravi, Jože </w:t>
      </w:r>
      <w:r w:rsidR="00C67828">
        <w:rPr>
          <w:rFonts w:ascii="Arial" w:hAnsi="Arial" w:cs="Arial"/>
          <w:color w:val="000000"/>
          <w:sz w:val="24"/>
          <w:szCs w:val="24"/>
        </w:rPr>
        <w:t>Gričar, programski koordinator</w:t>
      </w:r>
    </w:p>
    <w:p w:rsidR="008F4382" w:rsidRDefault="00CF6283" w:rsidP="00025EAD">
      <w:pPr>
        <w:autoSpaceDE w:val="0"/>
        <w:autoSpaceDN w:val="0"/>
        <w:adjustRightInd w:val="0"/>
        <w:spacing w:after="0" w:line="240" w:lineRule="auto"/>
        <w:jc w:val="center"/>
        <w:rPr>
          <w:rStyle w:val="Hyperlink"/>
          <w:rFonts w:ascii="Arial" w:hAnsi="Arial" w:cs="Arial"/>
          <w:sz w:val="24"/>
          <w:szCs w:val="24"/>
        </w:rPr>
      </w:pPr>
      <w:hyperlink r:id="rId39" w:history="1">
        <w:r w:rsidR="00661E98" w:rsidRPr="005D67B1">
          <w:rPr>
            <w:rStyle w:val="Hyperlink"/>
            <w:rFonts w:ascii="Arial" w:hAnsi="Arial" w:cs="Arial"/>
            <w:sz w:val="24"/>
            <w:szCs w:val="24"/>
          </w:rPr>
          <w:t>Gricar@FOV.Uni-Mb.si</w:t>
        </w:r>
      </w:hyperlink>
    </w:p>
    <w:p w:rsidR="0009105C" w:rsidRDefault="0009105C" w:rsidP="008632B2">
      <w:pPr>
        <w:autoSpaceDE w:val="0"/>
        <w:autoSpaceDN w:val="0"/>
        <w:adjustRightInd w:val="0"/>
        <w:spacing w:after="0" w:line="240" w:lineRule="auto"/>
        <w:rPr>
          <w:rFonts w:ascii="Arial" w:hAnsi="Arial" w:cs="Arial"/>
          <w:color w:val="0000FF" w:themeColor="hyperlink"/>
          <w:sz w:val="24"/>
          <w:szCs w:val="24"/>
          <w:u w:val="single"/>
        </w:rPr>
      </w:pPr>
    </w:p>
    <w:bookmarkEnd w:id="0"/>
    <w:p w:rsidR="00FF0DD8" w:rsidRDefault="00FF0DD8" w:rsidP="00FF0DD8">
      <w:pPr>
        <w:autoSpaceDE w:val="0"/>
        <w:autoSpaceDN w:val="0"/>
        <w:adjustRightInd w:val="0"/>
        <w:spacing w:after="0" w:line="240" w:lineRule="auto"/>
        <w:rPr>
          <w:rFonts w:ascii="Arial" w:hAnsi="Arial" w:cs="Arial"/>
          <w:color w:val="000000" w:themeColor="text1"/>
          <w:sz w:val="24"/>
          <w:szCs w:val="24"/>
        </w:rPr>
      </w:pPr>
    </w:p>
    <w:p w:rsidR="00FF0DD8" w:rsidRDefault="00FF0DD8" w:rsidP="008632B2">
      <w:pPr>
        <w:autoSpaceDE w:val="0"/>
        <w:autoSpaceDN w:val="0"/>
        <w:adjustRightInd w:val="0"/>
        <w:spacing w:after="0" w:line="240" w:lineRule="auto"/>
        <w:rPr>
          <w:rFonts w:ascii="Arial" w:hAnsi="Arial" w:cs="Arial"/>
          <w:color w:val="0000FF" w:themeColor="hyperlink"/>
          <w:sz w:val="24"/>
          <w:szCs w:val="24"/>
          <w:u w:val="single"/>
        </w:rPr>
      </w:pPr>
    </w:p>
    <w:p w:rsidR="005412F3" w:rsidRDefault="005412F3" w:rsidP="008632B2">
      <w:pPr>
        <w:autoSpaceDE w:val="0"/>
        <w:autoSpaceDN w:val="0"/>
        <w:adjustRightInd w:val="0"/>
        <w:spacing w:after="0" w:line="240" w:lineRule="auto"/>
        <w:rPr>
          <w:rFonts w:ascii="Arial" w:hAnsi="Arial" w:cs="Arial"/>
          <w:color w:val="0000FF" w:themeColor="hyperlink"/>
          <w:sz w:val="24"/>
          <w:szCs w:val="24"/>
          <w:u w:val="single"/>
        </w:rPr>
      </w:pPr>
    </w:p>
    <w:p w:rsidR="005412F3" w:rsidRDefault="005412F3" w:rsidP="005412F3">
      <w:pPr>
        <w:autoSpaceDE w:val="0"/>
        <w:autoSpaceDN w:val="0"/>
        <w:adjustRightInd w:val="0"/>
        <w:spacing w:after="0" w:line="240" w:lineRule="auto"/>
        <w:jc w:val="center"/>
        <w:rPr>
          <w:rFonts w:ascii="Arial" w:hAnsi="Arial" w:cs="Arial"/>
          <w:color w:val="0000FF" w:themeColor="hyperlink"/>
          <w:sz w:val="24"/>
          <w:szCs w:val="24"/>
          <w:u w:val="single"/>
        </w:rPr>
      </w:pPr>
    </w:p>
    <w:p w:rsidR="005412F3" w:rsidRDefault="005412F3" w:rsidP="005412F3">
      <w:pPr>
        <w:autoSpaceDE w:val="0"/>
        <w:autoSpaceDN w:val="0"/>
        <w:adjustRightInd w:val="0"/>
        <w:spacing w:after="0" w:line="240" w:lineRule="auto"/>
        <w:jc w:val="center"/>
        <w:rPr>
          <w:rFonts w:ascii="Arial" w:hAnsi="Arial" w:cs="Arial"/>
          <w:color w:val="0000FF" w:themeColor="hyperlink"/>
          <w:sz w:val="24"/>
          <w:szCs w:val="24"/>
          <w:u w:val="single"/>
        </w:rPr>
      </w:pPr>
    </w:p>
    <w:p w:rsidR="005412F3" w:rsidRPr="00506496" w:rsidRDefault="005412F3" w:rsidP="00CF3AFA">
      <w:pPr>
        <w:autoSpaceDE w:val="0"/>
        <w:autoSpaceDN w:val="0"/>
        <w:adjustRightInd w:val="0"/>
        <w:spacing w:after="0" w:line="240" w:lineRule="auto"/>
        <w:rPr>
          <w:rFonts w:ascii="Arial" w:hAnsi="Arial" w:cs="Arial"/>
          <w:color w:val="0000FF" w:themeColor="hyperlink"/>
          <w:sz w:val="24"/>
          <w:szCs w:val="24"/>
          <w:u w:val="single"/>
        </w:rPr>
      </w:pPr>
    </w:p>
    <w:sectPr w:rsidR="005412F3" w:rsidRPr="00506496"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5B54"/>
    <w:multiLevelType w:val="hybridMultilevel"/>
    <w:tmpl w:val="21484D9E"/>
    <w:lvl w:ilvl="0" w:tplc="24D66C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203DA9"/>
    <w:multiLevelType w:val="hybridMultilevel"/>
    <w:tmpl w:val="91640C26"/>
    <w:lvl w:ilvl="0" w:tplc="B490A7FA">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AC4DB6"/>
    <w:multiLevelType w:val="hybridMultilevel"/>
    <w:tmpl w:val="FE92B8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097D3941"/>
    <w:multiLevelType w:val="hybridMultilevel"/>
    <w:tmpl w:val="774C3E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12D81C8A"/>
    <w:multiLevelType w:val="hybridMultilevel"/>
    <w:tmpl w:val="3A5C6C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1DF450BF"/>
    <w:multiLevelType w:val="hybridMultilevel"/>
    <w:tmpl w:val="ED78A26E"/>
    <w:lvl w:ilvl="0" w:tplc="99A4ADCA">
      <w:start w:val="1"/>
      <w:numFmt w:val="decimal"/>
      <w:lvlText w:val="%1."/>
      <w:lvlJc w:val="left"/>
      <w:pPr>
        <w:tabs>
          <w:tab w:val="num" w:pos="-180"/>
        </w:tabs>
        <w:ind w:left="-180" w:hanging="360"/>
      </w:pPr>
      <w:rPr>
        <w:rFonts w:hint="default"/>
      </w:rPr>
    </w:lvl>
    <w:lvl w:ilvl="1" w:tplc="040E0001">
      <w:start w:val="1"/>
      <w:numFmt w:val="bullet"/>
      <w:lvlText w:val=""/>
      <w:lvlJc w:val="left"/>
      <w:pPr>
        <w:tabs>
          <w:tab w:val="num" w:pos="540"/>
        </w:tabs>
        <w:ind w:left="540" w:hanging="360"/>
      </w:pPr>
      <w:rPr>
        <w:rFonts w:ascii="Symbol" w:hAnsi="Symbol" w:hint="default"/>
      </w:rPr>
    </w:lvl>
    <w:lvl w:ilvl="2" w:tplc="040E001B" w:tentative="1">
      <w:start w:val="1"/>
      <w:numFmt w:val="lowerRoman"/>
      <w:lvlText w:val="%3."/>
      <w:lvlJc w:val="right"/>
      <w:pPr>
        <w:tabs>
          <w:tab w:val="num" w:pos="1260"/>
        </w:tabs>
        <w:ind w:left="1260" w:hanging="180"/>
      </w:pPr>
    </w:lvl>
    <w:lvl w:ilvl="3" w:tplc="040E000F" w:tentative="1">
      <w:start w:val="1"/>
      <w:numFmt w:val="decimal"/>
      <w:lvlText w:val="%4."/>
      <w:lvlJc w:val="left"/>
      <w:pPr>
        <w:tabs>
          <w:tab w:val="num" w:pos="1980"/>
        </w:tabs>
        <w:ind w:left="1980" w:hanging="360"/>
      </w:pPr>
    </w:lvl>
    <w:lvl w:ilvl="4" w:tplc="040E0019" w:tentative="1">
      <w:start w:val="1"/>
      <w:numFmt w:val="lowerLetter"/>
      <w:lvlText w:val="%5."/>
      <w:lvlJc w:val="left"/>
      <w:pPr>
        <w:tabs>
          <w:tab w:val="num" w:pos="2700"/>
        </w:tabs>
        <w:ind w:left="2700" w:hanging="360"/>
      </w:pPr>
    </w:lvl>
    <w:lvl w:ilvl="5" w:tplc="040E001B" w:tentative="1">
      <w:start w:val="1"/>
      <w:numFmt w:val="lowerRoman"/>
      <w:lvlText w:val="%6."/>
      <w:lvlJc w:val="right"/>
      <w:pPr>
        <w:tabs>
          <w:tab w:val="num" w:pos="3420"/>
        </w:tabs>
        <w:ind w:left="3420" w:hanging="180"/>
      </w:pPr>
    </w:lvl>
    <w:lvl w:ilvl="6" w:tplc="040E000F" w:tentative="1">
      <w:start w:val="1"/>
      <w:numFmt w:val="decimal"/>
      <w:lvlText w:val="%7."/>
      <w:lvlJc w:val="left"/>
      <w:pPr>
        <w:tabs>
          <w:tab w:val="num" w:pos="4140"/>
        </w:tabs>
        <w:ind w:left="4140" w:hanging="360"/>
      </w:pPr>
    </w:lvl>
    <w:lvl w:ilvl="7" w:tplc="040E0019" w:tentative="1">
      <w:start w:val="1"/>
      <w:numFmt w:val="lowerLetter"/>
      <w:lvlText w:val="%8."/>
      <w:lvlJc w:val="left"/>
      <w:pPr>
        <w:tabs>
          <w:tab w:val="num" w:pos="4860"/>
        </w:tabs>
        <w:ind w:left="4860" w:hanging="360"/>
      </w:pPr>
    </w:lvl>
    <w:lvl w:ilvl="8" w:tplc="040E001B" w:tentative="1">
      <w:start w:val="1"/>
      <w:numFmt w:val="lowerRoman"/>
      <w:lvlText w:val="%9."/>
      <w:lvlJc w:val="right"/>
      <w:pPr>
        <w:tabs>
          <w:tab w:val="num" w:pos="5580"/>
        </w:tabs>
        <w:ind w:left="5580" w:hanging="180"/>
      </w:pPr>
    </w:lvl>
  </w:abstractNum>
  <w:abstractNum w:abstractNumId="6">
    <w:nsid w:val="26BB123C"/>
    <w:multiLevelType w:val="hybridMultilevel"/>
    <w:tmpl w:val="53B8356A"/>
    <w:lvl w:ilvl="0" w:tplc="A414273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E4121EC"/>
    <w:multiLevelType w:val="hybridMultilevel"/>
    <w:tmpl w:val="493C07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nsid w:val="3509476F"/>
    <w:multiLevelType w:val="hybridMultilevel"/>
    <w:tmpl w:val="26F04F5A"/>
    <w:lvl w:ilvl="0" w:tplc="A11E9D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AEE029E"/>
    <w:multiLevelType w:val="hybridMultilevel"/>
    <w:tmpl w:val="42C6185E"/>
    <w:lvl w:ilvl="0" w:tplc="6FE07A6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FE60D8C"/>
    <w:multiLevelType w:val="hybridMultilevel"/>
    <w:tmpl w:val="CB3EB010"/>
    <w:lvl w:ilvl="0" w:tplc="040E0001">
      <w:start w:val="1"/>
      <w:numFmt w:val="bullet"/>
      <w:lvlText w:val=""/>
      <w:lvlJc w:val="left"/>
      <w:pPr>
        <w:tabs>
          <w:tab w:val="num" w:pos="180"/>
        </w:tabs>
        <w:ind w:left="180" w:hanging="360"/>
      </w:pPr>
      <w:rPr>
        <w:rFonts w:ascii="Symbol" w:hAnsi="Symbol" w:hint="default"/>
      </w:rPr>
    </w:lvl>
    <w:lvl w:ilvl="1" w:tplc="040E0003" w:tentative="1">
      <w:start w:val="1"/>
      <w:numFmt w:val="bullet"/>
      <w:lvlText w:val="o"/>
      <w:lvlJc w:val="left"/>
      <w:pPr>
        <w:tabs>
          <w:tab w:val="num" w:pos="900"/>
        </w:tabs>
        <w:ind w:left="900" w:hanging="360"/>
      </w:pPr>
      <w:rPr>
        <w:rFonts w:ascii="Courier New" w:hAnsi="Courier New" w:cs="Courier New" w:hint="default"/>
      </w:rPr>
    </w:lvl>
    <w:lvl w:ilvl="2" w:tplc="040E0005" w:tentative="1">
      <w:start w:val="1"/>
      <w:numFmt w:val="bullet"/>
      <w:lvlText w:val=""/>
      <w:lvlJc w:val="left"/>
      <w:pPr>
        <w:tabs>
          <w:tab w:val="num" w:pos="1620"/>
        </w:tabs>
        <w:ind w:left="1620" w:hanging="360"/>
      </w:pPr>
      <w:rPr>
        <w:rFonts w:ascii="Wingdings" w:hAnsi="Wingdings" w:hint="default"/>
      </w:rPr>
    </w:lvl>
    <w:lvl w:ilvl="3" w:tplc="040E0001" w:tentative="1">
      <w:start w:val="1"/>
      <w:numFmt w:val="bullet"/>
      <w:lvlText w:val=""/>
      <w:lvlJc w:val="left"/>
      <w:pPr>
        <w:tabs>
          <w:tab w:val="num" w:pos="2340"/>
        </w:tabs>
        <w:ind w:left="2340" w:hanging="360"/>
      </w:pPr>
      <w:rPr>
        <w:rFonts w:ascii="Symbol" w:hAnsi="Symbol" w:hint="default"/>
      </w:rPr>
    </w:lvl>
    <w:lvl w:ilvl="4" w:tplc="040E0003" w:tentative="1">
      <w:start w:val="1"/>
      <w:numFmt w:val="bullet"/>
      <w:lvlText w:val="o"/>
      <w:lvlJc w:val="left"/>
      <w:pPr>
        <w:tabs>
          <w:tab w:val="num" w:pos="3060"/>
        </w:tabs>
        <w:ind w:left="3060" w:hanging="360"/>
      </w:pPr>
      <w:rPr>
        <w:rFonts w:ascii="Courier New" w:hAnsi="Courier New" w:cs="Courier New" w:hint="default"/>
      </w:rPr>
    </w:lvl>
    <w:lvl w:ilvl="5" w:tplc="040E0005" w:tentative="1">
      <w:start w:val="1"/>
      <w:numFmt w:val="bullet"/>
      <w:lvlText w:val=""/>
      <w:lvlJc w:val="left"/>
      <w:pPr>
        <w:tabs>
          <w:tab w:val="num" w:pos="3780"/>
        </w:tabs>
        <w:ind w:left="3780" w:hanging="360"/>
      </w:pPr>
      <w:rPr>
        <w:rFonts w:ascii="Wingdings" w:hAnsi="Wingdings" w:hint="default"/>
      </w:rPr>
    </w:lvl>
    <w:lvl w:ilvl="6" w:tplc="040E0001" w:tentative="1">
      <w:start w:val="1"/>
      <w:numFmt w:val="bullet"/>
      <w:lvlText w:val=""/>
      <w:lvlJc w:val="left"/>
      <w:pPr>
        <w:tabs>
          <w:tab w:val="num" w:pos="4500"/>
        </w:tabs>
        <w:ind w:left="4500" w:hanging="360"/>
      </w:pPr>
      <w:rPr>
        <w:rFonts w:ascii="Symbol" w:hAnsi="Symbol" w:hint="default"/>
      </w:rPr>
    </w:lvl>
    <w:lvl w:ilvl="7" w:tplc="040E0003" w:tentative="1">
      <w:start w:val="1"/>
      <w:numFmt w:val="bullet"/>
      <w:lvlText w:val="o"/>
      <w:lvlJc w:val="left"/>
      <w:pPr>
        <w:tabs>
          <w:tab w:val="num" w:pos="5220"/>
        </w:tabs>
        <w:ind w:left="5220" w:hanging="360"/>
      </w:pPr>
      <w:rPr>
        <w:rFonts w:ascii="Courier New" w:hAnsi="Courier New" w:cs="Courier New" w:hint="default"/>
      </w:rPr>
    </w:lvl>
    <w:lvl w:ilvl="8" w:tplc="040E0005" w:tentative="1">
      <w:start w:val="1"/>
      <w:numFmt w:val="bullet"/>
      <w:lvlText w:val=""/>
      <w:lvlJc w:val="left"/>
      <w:pPr>
        <w:tabs>
          <w:tab w:val="num" w:pos="5940"/>
        </w:tabs>
        <w:ind w:left="5940" w:hanging="360"/>
      </w:pPr>
      <w:rPr>
        <w:rFonts w:ascii="Wingdings" w:hAnsi="Wingdings" w:hint="default"/>
      </w:rPr>
    </w:lvl>
  </w:abstractNum>
  <w:abstractNum w:abstractNumId="11">
    <w:nsid w:val="45546A38"/>
    <w:multiLevelType w:val="hybridMultilevel"/>
    <w:tmpl w:val="605E9592"/>
    <w:lvl w:ilvl="0" w:tplc="BD7EFC4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7664975"/>
    <w:multiLevelType w:val="hybridMultilevel"/>
    <w:tmpl w:val="8DD225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8FF29BE"/>
    <w:multiLevelType w:val="hybridMultilevel"/>
    <w:tmpl w:val="16F4053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585E600F"/>
    <w:multiLevelType w:val="hybridMultilevel"/>
    <w:tmpl w:val="B24E02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D5F5005"/>
    <w:multiLevelType w:val="hybridMultilevel"/>
    <w:tmpl w:val="1D8617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FC91C7F"/>
    <w:multiLevelType w:val="hybridMultilevel"/>
    <w:tmpl w:val="35C2A724"/>
    <w:lvl w:ilvl="0" w:tplc="71A68CE2">
      <w:start w:val="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4"/>
  </w:num>
  <w:num w:numId="5">
    <w:abstractNumId w:val="3"/>
  </w:num>
  <w:num w:numId="6">
    <w:abstractNumId w:val="16"/>
  </w:num>
  <w:num w:numId="7">
    <w:abstractNumId w:val="9"/>
  </w:num>
  <w:num w:numId="8">
    <w:abstractNumId w:val="6"/>
  </w:num>
  <w:num w:numId="9">
    <w:abstractNumId w:val="5"/>
  </w:num>
  <w:num w:numId="10">
    <w:abstractNumId w:val="10"/>
  </w:num>
  <w:num w:numId="11">
    <w:abstractNumId w:val="0"/>
  </w:num>
  <w:num w:numId="12">
    <w:abstractNumId w:val="7"/>
  </w:num>
  <w:num w:numId="13">
    <w:abstractNumId w:val="15"/>
  </w:num>
  <w:num w:numId="14">
    <w:abstractNumId w:val="11"/>
  </w:num>
  <w:num w:numId="15">
    <w:abstractNumId w:val="1"/>
  </w:num>
  <w:num w:numId="16">
    <w:abstractNumId w:val="1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130EE"/>
    <w:rsid w:val="00022054"/>
    <w:rsid w:val="00025EAD"/>
    <w:rsid w:val="00026F81"/>
    <w:rsid w:val="000339B3"/>
    <w:rsid w:val="00042D0D"/>
    <w:rsid w:val="00050288"/>
    <w:rsid w:val="00063DA9"/>
    <w:rsid w:val="000768FF"/>
    <w:rsid w:val="00081FCE"/>
    <w:rsid w:val="00082B61"/>
    <w:rsid w:val="00084106"/>
    <w:rsid w:val="0009105C"/>
    <w:rsid w:val="00096420"/>
    <w:rsid w:val="000A352B"/>
    <w:rsid w:val="000A53AF"/>
    <w:rsid w:val="000B3EBB"/>
    <w:rsid w:val="000E04E9"/>
    <w:rsid w:val="000E4A00"/>
    <w:rsid w:val="000E6019"/>
    <w:rsid w:val="000E67C3"/>
    <w:rsid w:val="000F36E0"/>
    <w:rsid w:val="00107159"/>
    <w:rsid w:val="00121A1B"/>
    <w:rsid w:val="00127D33"/>
    <w:rsid w:val="00132BF3"/>
    <w:rsid w:val="001359CB"/>
    <w:rsid w:val="001417B5"/>
    <w:rsid w:val="00167D31"/>
    <w:rsid w:val="00173050"/>
    <w:rsid w:val="00173FFB"/>
    <w:rsid w:val="001808AC"/>
    <w:rsid w:val="001A7A3D"/>
    <w:rsid w:val="001A7EC2"/>
    <w:rsid w:val="001C6EFF"/>
    <w:rsid w:val="001D510A"/>
    <w:rsid w:val="001E452D"/>
    <w:rsid w:val="001F520A"/>
    <w:rsid w:val="00200017"/>
    <w:rsid w:val="0020159D"/>
    <w:rsid w:val="00212E81"/>
    <w:rsid w:val="002164F3"/>
    <w:rsid w:val="0022533B"/>
    <w:rsid w:val="0024324F"/>
    <w:rsid w:val="0024568A"/>
    <w:rsid w:val="00260596"/>
    <w:rsid w:val="00273341"/>
    <w:rsid w:val="00275FA3"/>
    <w:rsid w:val="00294B1C"/>
    <w:rsid w:val="002A010E"/>
    <w:rsid w:val="002B6DB3"/>
    <w:rsid w:val="002C2BD5"/>
    <w:rsid w:val="002E6131"/>
    <w:rsid w:val="002E75B4"/>
    <w:rsid w:val="002F54E2"/>
    <w:rsid w:val="00307781"/>
    <w:rsid w:val="00307900"/>
    <w:rsid w:val="00312A6B"/>
    <w:rsid w:val="00321166"/>
    <w:rsid w:val="003255BB"/>
    <w:rsid w:val="00330576"/>
    <w:rsid w:val="00332493"/>
    <w:rsid w:val="00336EAF"/>
    <w:rsid w:val="00362B54"/>
    <w:rsid w:val="00365E99"/>
    <w:rsid w:val="00385198"/>
    <w:rsid w:val="00386AD3"/>
    <w:rsid w:val="003A146F"/>
    <w:rsid w:val="003A16AF"/>
    <w:rsid w:val="003A38C5"/>
    <w:rsid w:val="003B4EAB"/>
    <w:rsid w:val="003E6840"/>
    <w:rsid w:val="003F2CAF"/>
    <w:rsid w:val="00410732"/>
    <w:rsid w:val="00411312"/>
    <w:rsid w:val="004167DF"/>
    <w:rsid w:val="00417BBD"/>
    <w:rsid w:val="004218DC"/>
    <w:rsid w:val="00424F54"/>
    <w:rsid w:val="00433DB9"/>
    <w:rsid w:val="004374EC"/>
    <w:rsid w:val="004419BC"/>
    <w:rsid w:val="00442763"/>
    <w:rsid w:val="00456017"/>
    <w:rsid w:val="00463E3F"/>
    <w:rsid w:val="00464FCA"/>
    <w:rsid w:val="00467B74"/>
    <w:rsid w:val="00471468"/>
    <w:rsid w:val="004767D6"/>
    <w:rsid w:val="004831A5"/>
    <w:rsid w:val="00487240"/>
    <w:rsid w:val="00492A7B"/>
    <w:rsid w:val="004A5FE5"/>
    <w:rsid w:val="004B2115"/>
    <w:rsid w:val="004B2F58"/>
    <w:rsid w:val="004C1E56"/>
    <w:rsid w:val="004C2407"/>
    <w:rsid w:val="004E7A20"/>
    <w:rsid w:val="00506496"/>
    <w:rsid w:val="00516350"/>
    <w:rsid w:val="00526949"/>
    <w:rsid w:val="00526FDF"/>
    <w:rsid w:val="00530095"/>
    <w:rsid w:val="0053070A"/>
    <w:rsid w:val="005412F3"/>
    <w:rsid w:val="005554DD"/>
    <w:rsid w:val="005660D6"/>
    <w:rsid w:val="00566455"/>
    <w:rsid w:val="005701C9"/>
    <w:rsid w:val="00574F07"/>
    <w:rsid w:val="00580055"/>
    <w:rsid w:val="0059318B"/>
    <w:rsid w:val="005C27A2"/>
    <w:rsid w:val="005C6513"/>
    <w:rsid w:val="005D1C62"/>
    <w:rsid w:val="005E0099"/>
    <w:rsid w:val="005E060D"/>
    <w:rsid w:val="005E587F"/>
    <w:rsid w:val="005F261B"/>
    <w:rsid w:val="005F4CC5"/>
    <w:rsid w:val="00607D3A"/>
    <w:rsid w:val="006111D7"/>
    <w:rsid w:val="00617597"/>
    <w:rsid w:val="0061776A"/>
    <w:rsid w:val="00627171"/>
    <w:rsid w:val="00633EA8"/>
    <w:rsid w:val="00636A94"/>
    <w:rsid w:val="00641990"/>
    <w:rsid w:val="00642C75"/>
    <w:rsid w:val="006506F8"/>
    <w:rsid w:val="00661E98"/>
    <w:rsid w:val="00662FC8"/>
    <w:rsid w:val="006665A0"/>
    <w:rsid w:val="006A0A47"/>
    <w:rsid w:val="006B377A"/>
    <w:rsid w:val="006E03F7"/>
    <w:rsid w:val="006E5431"/>
    <w:rsid w:val="00721267"/>
    <w:rsid w:val="007326C0"/>
    <w:rsid w:val="007624C7"/>
    <w:rsid w:val="00766B64"/>
    <w:rsid w:val="00766F3A"/>
    <w:rsid w:val="00782054"/>
    <w:rsid w:val="007861A3"/>
    <w:rsid w:val="007945DA"/>
    <w:rsid w:val="0079622A"/>
    <w:rsid w:val="007A6798"/>
    <w:rsid w:val="007A70B4"/>
    <w:rsid w:val="007B326E"/>
    <w:rsid w:val="007C45EF"/>
    <w:rsid w:val="007D20E1"/>
    <w:rsid w:val="007F788D"/>
    <w:rsid w:val="00803E51"/>
    <w:rsid w:val="008103C7"/>
    <w:rsid w:val="00812ABA"/>
    <w:rsid w:val="0081323A"/>
    <w:rsid w:val="0082751C"/>
    <w:rsid w:val="00833736"/>
    <w:rsid w:val="008632B2"/>
    <w:rsid w:val="00864025"/>
    <w:rsid w:val="00891C4A"/>
    <w:rsid w:val="00896BA1"/>
    <w:rsid w:val="008B50C0"/>
    <w:rsid w:val="008B5895"/>
    <w:rsid w:val="008C2138"/>
    <w:rsid w:val="008C7EF3"/>
    <w:rsid w:val="008D4B67"/>
    <w:rsid w:val="008D7456"/>
    <w:rsid w:val="008D74B0"/>
    <w:rsid w:val="008F4382"/>
    <w:rsid w:val="00901612"/>
    <w:rsid w:val="00910CFC"/>
    <w:rsid w:val="0091298A"/>
    <w:rsid w:val="0092302A"/>
    <w:rsid w:val="00924027"/>
    <w:rsid w:val="009259DF"/>
    <w:rsid w:val="009414C3"/>
    <w:rsid w:val="00944514"/>
    <w:rsid w:val="009475DB"/>
    <w:rsid w:val="00980B9B"/>
    <w:rsid w:val="009A2405"/>
    <w:rsid w:val="009A60B1"/>
    <w:rsid w:val="009B5C06"/>
    <w:rsid w:val="009C0981"/>
    <w:rsid w:val="009C0F65"/>
    <w:rsid w:val="009D6B6D"/>
    <w:rsid w:val="009E7CE7"/>
    <w:rsid w:val="00A003EC"/>
    <w:rsid w:val="00A03254"/>
    <w:rsid w:val="00A0623D"/>
    <w:rsid w:val="00A074E4"/>
    <w:rsid w:val="00A10792"/>
    <w:rsid w:val="00A42274"/>
    <w:rsid w:val="00A42B33"/>
    <w:rsid w:val="00A440C5"/>
    <w:rsid w:val="00A47681"/>
    <w:rsid w:val="00A50A74"/>
    <w:rsid w:val="00A50BE2"/>
    <w:rsid w:val="00A556E8"/>
    <w:rsid w:val="00A638FF"/>
    <w:rsid w:val="00A817E4"/>
    <w:rsid w:val="00AB3445"/>
    <w:rsid w:val="00AB5ECF"/>
    <w:rsid w:val="00AB6CE9"/>
    <w:rsid w:val="00AD006E"/>
    <w:rsid w:val="00AD5056"/>
    <w:rsid w:val="00B01DC0"/>
    <w:rsid w:val="00B0355C"/>
    <w:rsid w:val="00B06D2F"/>
    <w:rsid w:val="00B34EB5"/>
    <w:rsid w:val="00B35475"/>
    <w:rsid w:val="00B44E95"/>
    <w:rsid w:val="00B4541B"/>
    <w:rsid w:val="00B53744"/>
    <w:rsid w:val="00B60EAE"/>
    <w:rsid w:val="00B65842"/>
    <w:rsid w:val="00B80958"/>
    <w:rsid w:val="00B84991"/>
    <w:rsid w:val="00B84A01"/>
    <w:rsid w:val="00B95BED"/>
    <w:rsid w:val="00B97F4B"/>
    <w:rsid w:val="00BA4280"/>
    <w:rsid w:val="00BD1143"/>
    <w:rsid w:val="00BD3DFB"/>
    <w:rsid w:val="00BD52E6"/>
    <w:rsid w:val="00BD7D83"/>
    <w:rsid w:val="00BE5D65"/>
    <w:rsid w:val="00BF6017"/>
    <w:rsid w:val="00C05E88"/>
    <w:rsid w:val="00C16E43"/>
    <w:rsid w:val="00C1713A"/>
    <w:rsid w:val="00C20E24"/>
    <w:rsid w:val="00C26606"/>
    <w:rsid w:val="00C41525"/>
    <w:rsid w:val="00C449B5"/>
    <w:rsid w:val="00C45B68"/>
    <w:rsid w:val="00C46BAA"/>
    <w:rsid w:val="00C46D76"/>
    <w:rsid w:val="00C64BDC"/>
    <w:rsid w:val="00C670DC"/>
    <w:rsid w:val="00C67828"/>
    <w:rsid w:val="00C815CB"/>
    <w:rsid w:val="00C83DA0"/>
    <w:rsid w:val="00CA18BB"/>
    <w:rsid w:val="00CA1EDA"/>
    <w:rsid w:val="00CB4367"/>
    <w:rsid w:val="00CB74E6"/>
    <w:rsid w:val="00CF3AFA"/>
    <w:rsid w:val="00CF4519"/>
    <w:rsid w:val="00CF6283"/>
    <w:rsid w:val="00CF64B2"/>
    <w:rsid w:val="00D010C5"/>
    <w:rsid w:val="00D02A42"/>
    <w:rsid w:val="00D06023"/>
    <w:rsid w:val="00D10298"/>
    <w:rsid w:val="00D14840"/>
    <w:rsid w:val="00D63547"/>
    <w:rsid w:val="00D658C9"/>
    <w:rsid w:val="00D70C6B"/>
    <w:rsid w:val="00D72C58"/>
    <w:rsid w:val="00D73A4E"/>
    <w:rsid w:val="00DA3596"/>
    <w:rsid w:val="00DA430D"/>
    <w:rsid w:val="00DE4799"/>
    <w:rsid w:val="00DE76A6"/>
    <w:rsid w:val="00E01EBB"/>
    <w:rsid w:val="00E036C1"/>
    <w:rsid w:val="00E04B8B"/>
    <w:rsid w:val="00E15012"/>
    <w:rsid w:val="00E23741"/>
    <w:rsid w:val="00E301F7"/>
    <w:rsid w:val="00E37782"/>
    <w:rsid w:val="00E542F5"/>
    <w:rsid w:val="00E72FF3"/>
    <w:rsid w:val="00E86733"/>
    <w:rsid w:val="00E93E66"/>
    <w:rsid w:val="00E954AF"/>
    <w:rsid w:val="00EA5193"/>
    <w:rsid w:val="00EB79D9"/>
    <w:rsid w:val="00EC05BA"/>
    <w:rsid w:val="00EC0614"/>
    <w:rsid w:val="00ED5F6A"/>
    <w:rsid w:val="00EE310D"/>
    <w:rsid w:val="00EF582B"/>
    <w:rsid w:val="00F27278"/>
    <w:rsid w:val="00F40B0E"/>
    <w:rsid w:val="00F61C06"/>
    <w:rsid w:val="00F62BC6"/>
    <w:rsid w:val="00F71F87"/>
    <w:rsid w:val="00F860F0"/>
    <w:rsid w:val="00FE18B5"/>
    <w:rsid w:val="00FE4B44"/>
    <w:rsid w:val="00FF0D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Initiative/Periodical-Reports" TargetMode="External"/><Relationship Id="rId13" Type="http://schemas.openxmlformats.org/officeDocument/2006/relationships/hyperlink" Target="http://www.ds-rs.si/?q=civilna-druzba/rastoca-knjiga" TargetMode="External"/><Relationship Id="rId18" Type="http://schemas.openxmlformats.org/officeDocument/2006/relationships/hyperlink" Target="mailto:Gricar@FOV.Uni-Mb.si" TargetMode="External"/><Relationship Id="rId26" Type="http://schemas.openxmlformats.org/officeDocument/2006/relationships/hyperlink" Target="mailto:Vojko.Kuzma@gov.si" TargetMode="External"/><Relationship Id="rId39" Type="http://schemas.openxmlformats.org/officeDocument/2006/relationships/hyperlink" Target="mailto:Gricar@FOV.Uni-Mb.si" TargetMode="External"/><Relationship Id="rId3" Type="http://schemas.microsoft.com/office/2007/relationships/stylesWithEffects" Target="stylesWithEffects.xml"/><Relationship Id="rId21" Type="http://schemas.openxmlformats.org/officeDocument/2006/relationships/hyperlink" Target="mailto:Simona.Sternad@UM.si" TargetMode="External"/><Relationship Id="rId34" Type="http://schemas.openxmlformats.org/officeDocument/2006/relationships/hyperlink" Target="http://thediplomat.com/2015/11/chinas-belt-and-road-reaches-europe" TargetMode="External"/><Relationship Id="rId7" Type="http://schemas.openxmlformats.org/officeDocument/2006/relationships/hyperlink" Target="http://eRegion.eu/Initiative/Members" TargetMode="External"/><Relationship Id="rId12" Type="http://schemas.openxmlformats.org/officeDocument/2006/relationships/hyperlink" Target="http://eRegion.eu/Actors/Think-Tank" TargetMode="External"/><Relationship Id="rId17" Type="http://schemas.openxmlformats.org/officeDocument/2006/relationships/hyperlink" Target="mailto:SlavicaCB@TVZ.hr" TargetMode="External"/><Relationship Id="rId25" Type="http://schemas.openxmlformats.org/officeDocument/2006/relationships/hyperlink" Target="mailto:Stanislav.Rascan@gov.si" TargetMode="External"/><Relationship Id="rId33" Type="http://schemas.openxmlformats.org/officeDocument/2006/relationships/hyperlink" Target="http://www.kpv.gov.si/nc/si/medijsko_sredisce/novica/article/225/7887/599f0366870eccb35a33e7ddfbd4c9cd" TargetMode="External"/><Relationship Id="rId38" Type="http://schemas.openxmlformats.org/officeDocument/2006/relationships/hyperlink" Target="http://eregion.eu/initiative/members/supporters-national-administrations" TargetMode="External"/><Relationship Id="rId2" Type="http://schemas.openxmlformats.org/officeDocument/2006/relationships/styles" Target="styles.xml"/><Relationship Id="rId16" Type="http://schemas.openxmlformats.org/officeDocument/2006/relationships/hyperlink" Target="mailto:Jaka.Crnivec@SAP.com" TargetMode="External"/><Relationship Id="rId20" Type="http://schemas.openxmlformats.org/officeDocument/2006/relationships/hyperlink" Target="mailto:Alexander.Prosser@WU-Wien.ac.at" TargetMode="External"/><Relationship Id="rId29" Type="http://schemas.openxmlformats.org/officeDocument/2006/relationships/hyperlink" Target="http://eregion.eu/eregions/new-silk-roa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region.eu/Actors/Think-Tank" TargetMode="External"/><Relationship Id="rId24" Type="http://schemas.openxmlformats.org/officeDocument/2006/relationships/hyperlink" Target="http://eregion.eu/Actors/Think-Tank" TargetMode="External"/><Relationship Id="rId32" Type="http://schemas.openxmlformats.org/officeDocument/2006/relationships/hyperlink" Target="http://eregion.eu/countries/slovenia/eEnterprise%20Slovenia" TargetMode="External"/><Relationship Id="rId37" Type="http://schemas.openxmlformats.org/officeDocument/2006/relationships/hyperlink" Target="http://eregion.eu/initiative/members/national-assembly-deputi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mo.Bobek@Uni-Mb.si" TargetMode="External"/><Relationship Id="rId23" Type="http://schemas.openxmlformats.org/officeDocument/2006/relationships/image" Target="media/image2.jpeg"/><Relationship Id="rId28" Type="http://schemas.openxmlformats.org/officeDocument/2006/relationships/hyperlink" Target="http://eRegion.eu/Actors/Think-Tank" TargetMode="External"/><Relationship Id="rId36" Type="http://schemas.openxmlformats.org/officeDocument/2006/relationships/hyperlink" Target="http://eregion.eu/initiative/members/town-municipalities" TargetMode="External"/><Relationship Id="rId10" Type="http://schemas.openxmlformats.org/officeDocument/2006/relationships/hyperlink" Target="http://www.investinmaribor.eu/event/slovenian-chinese-economic-forum" TargetMode="External"/><Relationship Id="rId19" Type="http://schemas.openxmlformats.org/officeDocument/2006/relationships/hyperlink" Target="mailto:SLugovic@tvz.hr" TargetMode="External"/><Relationship Id="rId31" Type="http://schemas.openxmlformats.org/officeDocument/2006/relationships/hyperlink" Target="http://eregion.eu/countries" TargetMode="External"/><Relationship Id="rId4" Type="http://schemas.openxmlformats.org/officeDocument/2006/relationships/settings" Target="settings.xml"/><Relationship Id="rId9" Type="http://schemas.openxmlformats.org/officeDocument/2006/relationships/hyperlink" Target="http://eregion.eu/conferences/derc-2016/derc-2016-outline" TargetMode="External"/><Relationship Id="rId14" Type="http://schemas.openxmlformats.org/officeDocument/2006/relationships/hyperlink" Target="http://www.ds-rs.si/?q=civilna-druzba/rastoca-knjiga/drustvo-rastoca-knjiga" TargetMode="External"/><Relationship Id="rId22" Type="http://schemas.openxmlformats.org/officeDocument/2006/relationships/hyperlink" Target="mailto:Jaka.Crnivec@SAP.com" TargetMode="External"/><Relationship Id="rId27" Type="http://schemas.openxmlformats.org/officeDocument/2006/relationships/hyperlink" Target="mailto:Gricar@FOV.Uni-Mb.si" TargetMode="External"/><Relationship Id="rId30" Type="http://schemas.openxmlformats.org/officeDocument/2006/relationships/hyperlink" Target="http://eRegion.eu" TargetMode="Externa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2015-11-26T13:42:00Z</dcterms:created>
  <dcterms:modified xsi:type="dcterms:W3CDTF">2015-11-26T13:42:00Z</dcterms:modified>
</cp:coreProperties>
</file>