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069" w:rsidRDefault="006E6069" w:rsidP="006E6069">
      <w:pPr>
        <w:spacing w:after="0" w:line="360" w:lineRule="auto"/>
        <w:jc w:val="center"/>
        <w:rPr>
          <w:rFonts w:ascii="Arial" w:hAnsi="Arial" w:cs="Arial"/>
          <w:b/>
          <w:sz w:val="24"/>
          <w:szCs w:val="24"/>
        </w:rPr>
      </w:pPr>
      <w:r>
        <w:rPr>
          <w:rFonts w:ascii="Arial" w:hAnsi="Arial" w:cs="Arial"/>
          <w:b/>
          <w:sz w:val="24"/>
          <w:szCs w:val="24"/>
        </w:rPr>
        <w:t>Digitalizacija kulturne dediščine</w:t>
      </w:r>
    </w:p>
    <w:p w:rsidR="006E6069" w:rsidRDefault="006E6069" w:rsidP="006E6069">
      <w:pPr>
        <w:spacing w:after="0" w:line="360" w:lineRule="auto"/>
        <w:jc w:val="center"/>
        <w:rPr>
          <w:rFonts w:ascii="Arial" w:hAnsi="Arial" w:cs="Arial"/>
          <w:b/>
          <w:sz w:val="24"/>
          <w:szCs w:val="24"/>
        </w:rPr>
      </w:pPr>
    </w:p>
    <w:p w:rsidR="006E6069" w:rsidRDefault="006E6069" w:rsidP="006E6069">
      <w:pPr>
        <w:spacing w:after="0" w:line="360" w:lineRule="auto"/>
        <w:jc w:val="both"/>
        <w:rPr>
          <w:rFonts w:ascii="Arial" w:hAnsi="Arial" w:cs="Arial"/>
          <w:sz w:val="24"/>
          <w:szCs w:val="24"/>
        </w:rPr>
      </w:pPr>
      <w:r>
        <w:rPr>
          <w:rFonts w:ascii="Arial" w:hAnsi="Arial" w:cs="Arial"/>
          <w:sz w:val="24"/>
          <w:szCs w:val="24"/>
        </w:rPr>
        <w:t>Bratje frančiškani so prišli v Novo mesto v 15. stoletju in kot lahko razberemo iz zgodovinskih virov, so že od samega začetka zbirali knjige in skozi stoletja je nastajala bogata knjižna zbirka. Ko je v 18. stoletju s strani Novomeščanov prišla želja in potreba po ustanovitvi lju</w:t>
      </w:r>
      <w:bookmarkStart w:id="0" w:name="_GoBack"/>
      <w:bookmarkEnd w:id="0"/>
      <w:r>
        <w:rPr>
          <w:rFonts w:ascii="Arial" w:hAnsi="Arial" w:cs="Arial"/>
          <w:sz w:val="24"/>
          <w:szCs w:val="24"/>
        </w:rPr>
        <w:t>dske šole in gimnazije, so frančiškani radi prisluhnili potrebi po izobraževanju in prevzeli vodenje gimnazije. V tem času se je začel močno večati knjižni fond v samostanski knjižnici in danes je v našem samostanu nekaj več kot 22.000 knjig. Z nenehnim povečevanjem števila knjig je v samostanu nastajala vedno večja prostorska stiska, zato se je knjižnica začela širiti in z njo se je širil tudi samostan. Danes zaradi večanja števila knjig najverjetneje ne bi dozidavali samostana, ampak bi izbrali kakšno drugo pot za shranjevanje. Ena takšnih poti in možnosti shranjevanja knjig je digitalizacija.</w:t>
      </w:r>
    </w:p>
    <w:p w:rsidR="006E6069" w:rsidRDefault="006E6069" w:rsidP="006E6069">
      <w:pPr>
        <w:spacing w:after="0" w:line="360" w:lineRule="auto"/>
        <w:jc w:val="both"/>
        <w:rPr>
          <w:rFonts w:ascii="Arial" w:hAnsi="Arial" w:cs="Arial"/>
          <w:sz w:val="24"/>
          <w:szCs w:val="24"/>
        </w:rPr>
      </w:pPr>
    </w:p>
    <w:p w:rsidR="006E6069" w:rsidRDefault="006E6069" w:rsidP="006E6069">
      <w:pPr>
        <w:spacing w:after="0" w:line="360" w:lineRule="auto"/>
        <w:jc w:val="both"/>
        <w:rPr>
          <w:rFonts w:ascii="Arial" w:hAnsi="Arial" w:cs="Arial"/>
          <w:sz w:val="24"/>
          <w:szCs w:val="24"/>
        </w:rPr>
      </w:pPr>
      <w:r>
        <w:rPr>
          <w:rFonts w:ascii="Arial" w:hAnsi="Arial" w:cs="Arial"/>
          <w:sz w:val="24"/>
          <w:szCs w:val="24"/>
        </w:rPr>
        <w:t xml:space="preserve">Svet, v katerem danes živimo, temelji na uporabi informacijskih tehnologij in njihovi povezanosti prek interneta, kar pred nas postavlja nove izzive, ki imajo svoje prednosti in slabosti. V času svetovne epidemije </w:t>
      </w:r>
      <w:proofErr w:type="spellStart"/>
      <w:r>
        <w:rPr>
          <w:rFonts w:ascii="Arial" w:hAnsi="Arial" w:cs="Arial"/>
          <w:sz w:val="24"/>
          <w:szCs w:val="24"/>
        </w:rPr>
        <w:t>koronavirusa</w:t>
      </w:r>
      <w:proofErr w:type="spellEnd"/>
      <w:r>
        <w:rPr>
          <w:rFonts w:ascii="Arial" w:hAnsi="Arial" w:cs="Arial"/>
          <w:sz w:val="24"/>
          <w:szCs w:val="24"/>
        </w:rPr>
        <w:t xml:space="preserve"> sta ravno internet in digitalizacija postala še pomembnejša pri medosebni komunikaciji in posredovanju različnih informacij. Digitalizacija gradiva je v trenutkih, ko je svet popolnoma obstal, samo z nekaj kliki omogočila dostop do bogastva vseh svetovnih knjižnic in drugih ustanov, ki hranijo zgodovinske vire.</w:t>
      </w:r>
    </w:p>
    <w:p w:rsidR="006E6069" w:rsidRDefault="006E6069" w:rsidP="006E6069">
      <w:pPr>
        <w:spacing w:after="0" w:line="360" w:lineRule="auto"/>
        <w:jc w:val="both"/>
        <w:rPr>
          <w:rFonts w:ascii="Arial" w:hAnsi="Arial" w:cs="Arial"/>
          <w:sz w:val="24"/>
          <w:szCs w:val="24"/>
        </w:rPr>
      </w:pPr>
    </w:p>
    <w:p w:rsidR="006E6069" w:rsidRDefault="006E6069" w:rsidP="006E6069">
      <w:pPr>
        <w:spacing w:after="0" w:line="360" w:lineRule="auto"/>
        <w:jc w:val="both"/>
        <w:rPr>
          <w:rFonts w:ascii="Arial" w:hAnsi="Arial" w:cs="Arial"/>
          <w:sz w:val="24"/>
          <w:szCs w:val="24"/>
        </w:rPr>
      </w:pPr>
      <w:r>
        <w:rPr>
          <w:rFonts w:ascii="Arial" w:hAnsi="Arial" w:cs="Arial"/>
          <w:sz w:val="24"/>
          <w:szCs w:val="24"/>
        </w:rPr>
        <w:t xml:space="preserve">Prednosti digitalizacije knjig so številne. Najpomembnejše med njimi so gotovo dostopnost gradiva ob vsakem času in vsem, ki ga znajo uporabljati, ohranjanje originalnih izvodov pred propadanjem in uničenjem, natančne kopije gradiva v primeru poškodovanja ali uničenja, neomejen prostor za shranjevanje, hitro pregledovanje besedila in lažja analiza gradiva. </w:t>
      </w:r>
    </w:p>
    <w:p w:rsidR="006E6069" w:rsidRDefault="006E6069" w:rsidP="006E6069">
      <w:pPr>
        <w:spacing w:after="0" w:line="360" w:lineRule="auto"/>
        <w:jc w:val="both"/>
        <w:rPr>
          <w:rFonts w:ascii="Arial" w:hAnsi="Arial" w:cs="Arial"/>
          <w:sz w:val="24"/>
          <w:szCs w:val="24"/>
        </w:rPr>
      </w:pPr>
      <w:r>
        <w:rPr>
          <w:rFonts w:ascii="Arial" w:hAnsi="Arial" w:cs="Arial"/>
          <w:sz w:val="24"/>
          <w:szCs w:val="24"/>
        </w:rPr>
        <w:t xml:space="preserve">Dober primer uporabnosti novih tehnologij je digitaliziran notni arhiv našega samostana, ki je izredno bogat in v svetovnem merilu pomemben arhiv. To dokazujejo mnogi raziskovalci, ki se na nas obračajo z različnimi željami po kopijah določenih notnih zapisov, ki jih hranimo le v našem samostanu. </w:t>
      </w:r>
    </w:p>
    <w:p w:rsidR="006E6069" w:rsidRDefault="006E6069" w:rsidP="006E6069">
      <w:pPr>
        <w:spacing w:after="0" w:line="360" w:lineRule="auto"/>
        <w:jc w:val="both"/>
        <w:rPr>
          <w:rFonts w:ascii="Arial" w:hAnsi="Arial" w:cs="Arial"/>
          <w:sz w:val="24"/>
          <w:szCs w:val="24"/>
        </w:rPr>
      </w:pPr>
    </w:p>
    <w:p w:rsidR="006E6069" w:rsidRDefault="006E6069" w:rsidP="006E6069">
      <w:pPr>
        <w:spacing w:after="0" w:line="360" w:lineRule="auto"/>
        <w:jc w:val="both"/>
        <w:rPr>
          <w:rFonts w:ascii="Arial" w:hAnsi="Arial" w:cs="Arial"/>
          <w:sz w:val="24"/>
          <w:szCs w:val="24"/>
        </w:rPr>
      </w:pPr>
      <w:r>
        <w:rPr>
          <w:rFonts w:ascii="Arial" w:hAnsi="Arial" w:cs="Arial"/>
          <w:sz w:val="24"/>
          <w:szCs w:val="24"/>
        </w:rPr>
        <w:t xml:space="preserve">Ne moremo pa zanemariti težav, ki jih s seboj prinaša digitalizacija. Velikokrat se zgodi, da bralci niso vešči uporabe računalnika in programskih orodij ter niso </w:t>
      </w:r>
      <w:r>
        <w:rPr>
          <w:rFonts w:ascii="Arial" w:hAnsi="Arial" w:cs="Arial"/>
          <w:sz w:val="24"/>
          <w:szCs w:val="24"/>
        </w:rPr>
        <w:lastRenderedPageBreak/>
        <w:t>informirani o obstoju digitaliziranih kopij dokumentov. Izkušnje govorijo, da ni dovolj uporabnikom le ponuditi gradiva v digitaliziranem zapisu, ampak jih je za delo z njim treba usposobiti. Z digitalizacijo se zmanjšuje zanimanje za knjige v materialni obliki ter za obisk knjižnic in arhivov. Zaradi lažje dostopnosti do gradiva mladi še pogosteje uporabljajo internetne povezave, kar še povečuje njihovo odvisnost od spletnih vsebin.</w:t>
      </w:r>
    </w:p>
    <w:p w:rsidR="006E6069" w:rsidRDefault="006E6069" w:rsidP="006E6069">
      <w:pPr>
        <w:spacing w:after="0" w:line="360" w:lineRule="auto"/>
        <w:jc w:val="both"/>
        <w:rPr>
          <w:rFonts w:ascii="Arial" w:hAnsi="Arial" w:cs="Arial"/>
          <w:sz w:val="24"/>
          <w:szCs w:val="24"/>
        </w:rPr>
      </w:pPr>
    </w:p>
    <w:p w:rsidR="006E6069" w:rsidRDefault="006E6069" w:rsidP="006E6069">
      <w:pPr>
        <w:spacing w:after="0" w:line="360" w:lineRule="auto"/>
        <w:jc w:val="both"/>
        <w:rPr>
          <w:rFonts w:ascii="Arial" w:hAnsi="Arial" w:cs="Arial"/>
          <w:sz w:val="24"/>
          <w:szCs w:val="24"/>
        </w:rPr>
      </w:pPr>
      <w:r>
        <w:rPr>
          <w:rFonts w:ascii="Arial" w:hAnsi="Arial" w:cs="Arial"/>
          <w:sz w:val="24"/>
          <w:szCs w:val="24"/>
        </w:rPr>
        <w:t xml:space="preserve">Glede na trenutne trende se zdi digitalizacija pomembno orodje za ohranitev naše kulturne dediščine, vendar le kot pomoč pri ohranjanju gradiva, saj ne more nadomestiti pristnega stika in zadovoljstva, ki ga nudi obisk knjižnice in neposreden stik s knjigami. Vonj knjižnice, pogled na vse znanje, ki je shranjeno v knjigah, dotik knjige in listanje po knjigi, ki je sicer za zelo stare knjige škodljivo in pogubno, vzbudijo v nas veselje in izpolnjenost ob čudenju. </w:t>
      </w:r>
    </w:p>
    <w:p w:rsidR="006E6069" w:rsidRDefault="006E6069" w:rsidP="006E6069">
      <w:pPr>
        <w:spacing w:after="0" w:line="360" w:lineRule="auto"/>
        <w:jc w:val="both"/>
        <w:rPr>
          <w:rFonts w:ascii="Arial" w:hAnsi="Arial" w:cs="Arial"/>
          <w:sz w:val="24"/>
          <w:szCs w:val="24"/>
        </w:rPr>
      </w:pPr>
      <w:r>
        <w:rPr>
          <w:rFonts w:ascii="Arial" w:hAnsi="Arial" w:cs="Arial"/>
          <w:sz w:val="24"/>
          <w:szCs w:val="24"/>
        </w:rPr>
        <w:t>Kljub vsem naštetim negativnim lastnostim digitalizacije in spleta kot takega, menim, da je digitalizacija za ohranitev gradiva nepogrešljiva in nujna za njegovo še večjo varnost, zavarovanje in dostopnost. Pri tem je pomembna tudi vzgoja mladih za znanstveno uporabo digitaliziranih gradiv in za spoštovanje originalov. Nikakor pa ne smemo zanemariti vzgoje za fizično uporabo gradiv in obisk knjižnic kot hraniteljic znanja in kulturne dediščine, ki je za vse nas neprecenljiva.</w:t>
      </w:r>
    </w:p>
    <w:p w:rsidR="006E6069" w:rsidRDefault="006E6069" w:rsidP="006E6069">
      <w:pPr>
        <w:spacing w:after="0" w:line="360" w:lineRule="auto"/>
        <w:jc w:val="both"/>
        <w:rPr>
          <w:rFonts w:ascii="Arial" w:hAnsi="Arial" w:cs="Arial"/>
          <w:sz w:val="24"/>
          <w:szCs w:val="24"/>
        </w:rPr>
      </w:pPr>
    </w:p>
    <w:p w:rsidR="006E6069" w:rsidRDefault="006E6069" w:rsidP="006E6069">
      <w:pPr>
        <w:spacing w:after="0" w:line="360" w:lineRule="auto"/>
        <w:jc w:val="both"/>
        <w:rPr>
          <w:rFonts w:ascii="Arial" w:hAnsi="Arial" w:cs="Arial"/>
          <w:sz w:val="24"/>
          <w:szCs w:val="24"/>
        </w:rPr>
      </w:pPr>
      <w:r>
        <w:rPr>
          <w:rFonts w:ascii="Arial" w:hAnsi="Arial" w:cs="Arial"/>
          <w:sz w:val="24"/>
          <w:szCs w:val="24"/>
        </w:rPr>
        <w:t xml:space="preserve">Naj na koncu omenim še, kako pomembna je povezanost vseh institucij, ki zbirajo in hranijo bogato kulturno dediščino. Skupna baza, v kateri lahko najdemo celotno digitalizirano kulturno dediščino, ne glede na lastništvo gradiva pripada narodu, saj je iz njega tudi izšla. Naše sodelovanje z nekaterimi institucijami (Glasbeni arhiv Republike Slovenije, Dolenjski arhiv, Arhiv Republike Slovenije, Knjižnica Mirana Jarca, Pokrajinski muzej Maribor, Mariborska razvojna agencija in druge institucije s katerimi tesno sodelujemo) kaže na to, da nam tehnologija in volja dajeta možnost, da ob našem sodelovanju in spoštovanju različnosti vse zgoraj navedeno lahko uresničimo. Institucije, katerih poslanstvo je ohranjanje kulturne dediščine, imajo veliko skupnega, kar vse nas postavlja na isto pot, po kateri lahko hodimo skupaj in si pri tem pomagamo z znanji in informacijami, ki jih imamo. Zanašanje le nase in na svoje znanje nas oddaljuje in zožuje naš pogled, s tem pa nas zapira v svet lastnega znanja, sposobnosti in omejenosti, ki nam onemogoča nadaljevanje poti. Povezovanje je po mojem mnenju najboljša priložnost za ohranjanje našega kulturnega bogastva in zakladov preteklosti, ki so temelj vsakega naroda. </w:t>
      </w:r>
    </w:p>
    <w:p w:rsidR="006E6069" w:rsidRDefault="006E6069" w:rsidP="006E6069">
      <w:pPr>
        <w:spacing w:after="0" w:line="360" w:lineRule="auto"/>
        <w:jc w:val="both"/>
        <w:rPr>
          <w:rFonts w:ascii="Arial" w:hAnsi="Arial" w:cs="Arial"/>
          <w:sz w:val="24"/>
          <w:szCs w:val="24"/>
        </w:rPr>
      </w:pPr>
    </w:p>
    <w:p w:rsidR="006E6069" w:rsidRDefault="006E6069" w:rsidP="006E6069">
      <w:pPr>
        <w:spacing w:after="0" w:line="360" w:lineRule="auto"/>
        <w:jc w:val="both"/>
        <w:rPr>
          <w:rFonts w:ascii="Arial" w:hAnsi="Arial" w:cs="Arial"/>
          <w:sz w:val="24"/>
          <w:szCs w:val="24"/>
        </w:rPr>
      </w:pPr>
      <w:r>
        <w:rPr>
          <w:rFonts w:ascii="Arial" w:hAnsi="Arial" w:cs="Arial"/>
          <w:sz w:val="24"/>
          <w:szCs w:val="24"/>
        </w:rPr>
        <w:t>p. Tomaž Hočevar</w:t>
      </w:r>
    </w:p>
    <w:p w:rsidR="00035152" w:rsidRDefault="00035152"/>
    <w:sectPr w:rsidR="000351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069"/>
    <w:rsid w:val="00035152"/>
    <w:rsid w:val="004108D3"/>
    <w:rsid w:val="006E6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261E5-162A-4552-A546-2A2126A3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069"/>
    <w:pPr>
      <w:spacing w:after="200" w:line="276" w:lineRule="auto"/>
    </w:pPr>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94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 Gricar</dc:creator>
  <cp:keywords/>
  <dc:description/>
  <cp:lastModifiedBy>Joze Gricar</cp:lastModifiedBy>
  <cp:revision>1</cp:revision>
  <dcterms:created xsi:type="dcterms:W3CDTF">2020-10-13T08:29:00Z</dcterms:created>
  <dcterms:modified xsi:type="dcterms:W3CDTF">2020-10-13T08:30:00Z</dcterms:modified>
</cp:coreProperties>
</file>