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FC0" w:rsidRPr="001B3A6B" w:rsidRDefault="00F37FC0" w:rsidP="00F37FC0">
      <w:pPr>
        <w:spacing w:after="0"/>
        <w:jc w:val="center"/>
        <w:rPr>
          <w:rFonts w:cs="Arial"/>
        </w:rPr>
      </w:pPr>
      <w:r w:rsidRPr="001B3A6B">
        <w:rPr>
          <w:rFonts w:cs="Arial"/>
        </w:rPr>
        <w:t xml:space="preserve">Academy 2019 – Cultural Heritage </w:t>
      </w:r>
      <w:proofErr w:type="spellStart"/>
      <w:r w:rsidRPr="001B3A6B">
        <w:rPr>
          <w:rFonts w:cs="Arial"/>
        </w:rPr>
        <w:t>ePromotion</w:t>
      </w:r>
      <w:proofErr w:type="spellEnd"/>
      <w:r w:rsidRPr="001B3A6B">
        <w:rPr>
          <w:rFonts w:cs="Arial"/>
        </w:rPr>
        <w:t xml:space="preserve"> in the Krka &amp; </w:t>
      </w:r>
      <w:proofErr w:type="spellStart"/>
      <w:r w:rsidRPr="001B3A6B">
        <w:rPr>
          <w:rFonts w:cs="Arial"/>
        </w:rPr>
        <w:t>Kolpa</w:t>
      </w:r>
      <w:proofErr w:type="spellEnd"/>
      <w:r w:rsidRPr="001B3A6B">
        <w:rPr>
          <w:rFonts w:cs="Arial"/>
        </w:rPr>
        <w:t>/</w:t>
      </w:r>
      <w:proofErr w:type="spellStart"/>
      <w:r w:rsidRPr="001B3A6B">
        <w:rPr>
          <w:rFonts w:cs="Arial"/>
        </w:rPr>
        <w:t>Kupa</w:t>
      </w:r>
      <w:proofErr w:type="spellEnd"/>
      <w:r w:rsidRPr="001B3A6B">
        <w:rPr>
          <w:rFonts w:cs="Arial"/>
        </w:rPr>
        <w:t xml:space="preserve"> River Basin</w:t>
      </w:r>
    </w:p>
    <w:p w:rsidR="00F37FC0" w:rsidRPr="001B3A6B" w:rsidRDefault="00F37FC0" w:rsidP="00F37FC0">
      <w:pPr>
        <w:spacing w:after="0"/>
        <w:jc w:val="center"/>
        <w:rPr>
          <w:rFonts w:cs="Arial"/>
          <w:sz w:val="20"/>
          <w:szCs w:val="20"/>
        </w:rPr>
      </w:pPr>
      <w:hyperlink r:id="rId4" w:history="1">
        <w:r w:rsidRPr="001B3A6B">
          <w:rPr>
            <w:rStyle w:val="Hyperlink"/>
            <w:rFonts w:cs="Arial"/>
            <w:sz w:val="20"/>
            <w:szCs w:val="20"/>
          </w:rPr>
          <w:t>http://eregion.eu/22-5-2019-academy-2019-cultural-heritage-epromotion-krka-kolpa-river-basin</w:t>
        </w:r>
      </w:hyperlink>
    </w:p>
    <w:p w:rsidR="00F37FC0" w:rsidRDefault="00F37FC0" w:rsidP="004D1944">
      <w:pPr>
        <w:rPr>
          <w:lang w:val="en-US"/>
        </w:rPr>
      </w:pPr>
    </w:p>
    <w:p w:rsidR="00F37FC0" w:rsidRPr="00F37FC0" w:rsidRDefault="00F37FC0" w:rsidP="00F37FC0">
      <w:pPr>
        <w:jc w:val="center"/>
        <w:rPr>
          <w:b/>
          <w:sz w:val="40"/>
          <w:lang w:val="en-US"/>
        </w:rPr>
      </w:pPr>
      <w:r w:rsidRPr="00F37FC0">
        <w:rPr>
          <w:b/>
          <w:sz w:val="40"/>
          <w:lang w:val="en-US"/>
        </w:rPr>
        <w:t>Welcome Address</w:t>
      </w:r>
    </w:p>
    <w:p w:rsidR="00F37FC0" w:rsidRDefault="00F37FC0" w:rsidP="00297975">
      <w:pPr>
        <w:spacing w:after="0"/>
        <w:rPr>
          <w:lang w:val="en-US"/>
        </w:rPr>
      </w:pPr>
    </w:p>
    <w:p w:rsidR="00F37FC0" w:rsidRDefault="00F37FC0" w:rsidP="00297975">
      <w:pPr>
        <w:spacing w:after="0"/>
        <w:jc w:val="center"/>
        <w:rPr>
          <w:lang w:val="en-US"/>
        </w:rPr>
      </w:pPr>
      <w:r w:rsidRPr="004D1944">
        <w:rPr>
          <w:lang w:val="en-US"/>
        </w:rPr>
        <w:t xml:space="preserve">Dr. Vida </w:t>
      </w:r>
      <w:proofErr w:type="spellStart"/>
      <w:r w:rsidRPr="004D1944">
        <w:rPr>
          <w:lang w:val="en-US"/>
        </w:rPr>
        <w:t>Čadonič</w:t>
      </w:r>
      <w:proofErr w:type="spellEnd"/>
      <w:r w:rsidRPr="004D1944">
        <w:rPr>
          <w:lang w:val="en-US"/>
        </w:rPr>
        <w:t xml:space="preserve"> </w:t>
      </w:r>
      <w:proofErr w:type="spellStart"/>
      <w:r w:rsidRPr="004D1944">
        <w:rPr>
          <w:lang w:val="en-US"/>
        </w:rPr>
        <w:t>Špelić</w:t>
      </w:r>
      <w:proofErr w:type="spellEnd"/>
      <w:r w:rsidRPr="004D1944">
        <w:rPr>
          <w:lang w:val="en-US"/>
        </w:rPr>
        <w:t>,</w:t>
      </w:r>
      <w:r>
        <w:rPr>
          <w:lang w:val="en-US"/>
        </w:rPr>
        <w:t xml:space="preserve"> Director</w:t>
      </w:r>
    </w:p>
    <w:p w:rsidR="00F37FC0" w:rsidRPr="004D1944" w:rsidRDefault="00F37FC0" w:rsidP="00297975">
      <w:pPr>
        <w:spacing w:after="0"/>
        <w:jc w:val="center"/>
        <w:rPr>
          <w:lang w:val="en-US"/>
        </w:rPr>
      </w:pPr>
      <w:r>
        <w:rPr>
          <w:lang w:val="en-US"/>
        </w:rPr>
        <w:t>Municipal Administration, City</w:t>
      </w:r>
      <w:r w:rsidRPr="004D1944">
        <w:rPr>
          <w:lang w:val="en-US"/>
        </w:rPr>
        <w:t xml:space="preserve"> Municipality</w:t>
      </w:r>
      <w:r>
        <w:rPr>
          <w:lang w:val="en-US"/>
        </w:rPr>
        <w:t xml:space="preserve"> of </w:t>
      </w:r>
      <w:r>
        <w:rPr>
          <w:lang w:val="en-US"/>
        </w:rPr>
        <w:t xml:space="preserve">Novo </w:t>
      </w:r>
      <w:proofErr w:type="spellStart"/>
      <w:r>
        <w:rPr>
          <w:lang w:val="en-US"/>
        </w:rPr>
        <w:t>mesto</w:t>
      </w:r>
      <w:proofErr w:type="spellEnd"/>
    </w:p>
    <w:p w:rsidR="004D1944" w:rsidRPr="004D1944" w:rsidRDefault="004D1944" w:rsidP="00297975">
      <w:pPr>
        <w:spacing w:after="0"/>
        <w:rPr>
          <w:lang w:val="en-US"/>
        </w:rPr>
      </w:pPr>
    </w:p>
    <w:p w:rsidR="00297975" w:rsidRDefault="004D1944" w:rsidP="00297975">
      <w:pPr>
        <w:spacing w:after="0"/>
        <w:rPr>
          <w:lang w:val="en-US"/>
        </w:rPr>
      </w:pPr>
      <w:r w:rsidRPr="004D1944">
        <w:rPr>
          <w:lang w:val="en-US"/>
        </w:rPr>
        <w:t xml:space="preserve">The region of </w:t>
      </w:r>
      <w:proofErr w:type="spellStart"/>
      <w:r w:rsidRPr="004D1944">
        <w:rPr>
          <w:lang w:val="en-US"/>
        </w:rPr>
        <w:t>Dolenjska</w:t>
      </w:r>
      <w:proofErr w:type="spellEnd"/>
      <w:r w:rsidRPr="004D1944">
        <w:rPr>
          <w:lang w:val="en-US"/>
        </w:rPr>
        <w:t xml:space="preserve">, Bela Krajina and </w:t>
      </w:r>
      <w:proofErr w:type="spellStart"/>
      <w:r w:rsidRPr="004D1944">
        <w:rPr>
          <w:lang w:val="en-US"/>
        </w:rPr>
        <w:t>Posavje</w:t>
      </w:r>
      <w:proofErr w:type="spellEnd"/>
      <w:r w:rsidRPr="004D1944">
        <w:rPr>
          <w:lang w:val="en-US"/>
        </w:rPr>
        <w:t xml:space="preserve"> has always been an important juncture and crossroads of various routes heading east, west, north and south. For millennia this region was inhabited by people who </w:t>
      </w:r>
      <w:proofErr w:type="gramStart"/>
      <w:r w:rsidRPr="004D1944">
        <w:rPr>
          <w:lang w:val="en-US"/>
        </w:rPr>
        <w:t>came into contact with</w:t>
      </w:r>
      <w:proofErr w:type="gramEnd"/>
      <w:r w:rsidRPr="004D1944">
        <w:rPr>
          <w:lang w:val="en-US"/>
        </w:rPr>
        <w:t xml:space="preserve"> different nations and cultures. This </w:t>
      </w:r>
      <w:proofErr w:type="gramStart"/>
      <w:r w:rsidRPr="004D1944">
        <w:rPr>
          <w:lang w:val="en-US"/>
        </w:rPr>
        <w:t>is evidenced</w:t>
      </w:r>
      <w:proofErr w:type="gramEnd"/>
      <w:r w:rsidRPr="004D1944">
        <w:rPr>
          <w:lang w:val="en-US"/>
        </w:rPr>
        <w:t xml:space="preserve"> by rich archaeological finds from different periods in history. We gained additional insights after the completion of the archaeological excavations at </w:t>
      </w:r>
      <w:proofErr w:type="spellStart"/>
      <w:r w:rsidRPr="004D1944">
        <w:rPr>
          <w:lang w:val="en-US"/>
        </w:rPr>
        <w:t>Kapiteljska</w:t>
      </w:r>
      <w:proofErr w:type="spellEnd"/>
      <w:r w:rsidRPr="004D1944">
        <w:rPr>
          <w:lang w:val="en-US"/>
        </w:rPr>
        <w:t xml:space="preserve"> </w:t>
      </w:r>
      <w:proofErr w:type="spellStart"/>
      <w:r w:rsidRPr="004D1944">
        <w:rPr>
          <w:lang w:val="en-US"/>
        </w:rPr>
        <w:t>njiva</w:t>
      </w:r>
      <w:proofErr w:type="spellEnd"/>
      <w:r w:rsidRPr="004D1944">
        <w:rPr>
          <w:lang w:val="en-US"/>
        </w:rPr>
        <w:t xml:space="preserve"> on </w:t>
      </w:r>
      <w:proofErr w:type="spellStart"/>
      <w:r w:rsidRPr="004D1944">
        <w:rPr>
          <w:lang w:val="en-US"/>
        </w:rPr>
        <w:t>Marof</w:t>
      </w:r>
      <w:proofErr w:type="spellEnd"/>
      <w:r w:rsidRPr="004D1944">
        <w:rPr>
          <w:lang w:val="en-US"/>
        </w:rPr>
        <w:t xml:space="preserve"> Hill in Novo </w:t>
      </w:r>
      <w:proofErr w:type="spellStart"/>
      <w:r w:rsidRPr="004D1944">
        <w:rPr>
          <w:lang w:val="en-US"/>
        </w:rPr>
        <w:t>mesto</w:t>
      </w:r>
      <w:proofErr w:type="spellEnd"/>
      <w:r w:rsidRPr="004D1944">
        <w:rPr>
          <w:lang w:val="en-US"/>
        </w:rPr>
        <w:t xml:space="preserve"> and after the finds in Main Square, which was officially opened on May </w:t>
      </w:r>
      <w:proofErr w:type="gramStart"/>
      <w:r w:rsidRPr="004D1944">
        <w:rPr>
          <w:lang w:val="en-US"/>
        </w:rPr>
        <w:t>10th</w:t>
      </w:r>
      <w:proofErr w:type="gramEnd"/>
      <w:r w:rsidRPr="004D1944">
        <w:rPr>
          <w:lang w:val="en-US"/>
        </w:rPr>
        <w:t xml:space="preserve"> this year. </w:t>
      </w:r>
    </w:p>
    <w:p w:rsidR="00297975" w:rsidRDefault="00297975" w:rsidP="00297975">
      <w:pPr>
        <w:spacing w:after="0"/>
        <w:rPr>
          <w:lang w:val="en-US"/>
        </w:rPr>
      </w:pPr>
    </w:p>
    <w:p w:rsidR="004D1944" w:rsidRDefault="004D1944" w:rsidP="00297975">
      <w:pPr>
        <w:spacing w:after="0"/>
        <w:rPr>
          <w:lang w:val="en-US"/>
        </w:rPr>
      </w:pPr>
      <w:r w:rsidRPr="004D1944">
        <w:rPr>
          <w:lang w:val="en-US"/>
        </w:rPr>
        <w:t xml:space="preserve">On that </w:t>
      </w:r>
      <w:proofErr w:type="gramStart"/>
      <w:r w:rsidR="00F37FC0" w:rsidRPr="004D1944">
        <w:rPr>
          <w:lang w:val="en-US"/>
        </w:rPr>
        <w:t>occas</w:t>
      </w:r>
      <w:r w:rsidR="00F37FC0">
        <w:rPr>
          <w:lang w:val="en-US"/>
        </w:rPr>
        <w:t>i</w:t>
      </w:r>
      <w:r w:rsidR="00F37FC0" w:rsidRPr="004D1944">
        <w:rPr>
          <w:lang w:val="en-US"/>
        </w:rPr>
        <w:t>on</w:t>
      </w:r>
      <w:proofErr w:type="gramEnd"/>
      <w:r w:rsidRPr="004D1944">
        <w:rPr>
          <w:lang w:val="en-US"/>
        </w:rPr>
        <w:t xml:space="preserve"> it was demonstrated that our Main Square is the heart of our town, as so many local people and visitors from all over the </w:t>
      </w:r>
      <w:proofErr w:type="spellStart"/>
      <w:r w:rsidRPr="004D1944">
        <w:rPr>
          <w:lang w:val="en-US"/>
        </w:rPr>
        <w:t>Dolenjska</w:t>
      </w:r>
      <w:proofErr w:type="spellEnd"/>
      <w:r w:rsidRPr="004D1944">
        <w:rPr>
          <w:lang w:val="en-US"/>
        </w:rPr>
        <w:t xml:space="preserve"> Region, Bela </w:t>
      </w:r>
      <w:proofErr w:type="spellStart"/>
      <w:r w:rsidRPr="004D1944">
        <w:rPr>
          <w:lang w:val="en-US"/>
        </w:rPr>
        <w:t>krajina</w:t>
      </w:r>
      <w:proofErr w:type="spellEnd"/>
      <w:r w:rsidRPr="004D1944">
        <w:rPr>
          <w:lang w:val="en-US"/>
        </w:rPr>
        <w:t xml:space="preserve"> and the </w:t>
      </w:r>
      <w:proofErr w:type="spellStart"/>
      <w:r w:rsidRPr="004D1944">
        <w:rPr>
          <w:lang w:val="en-US"/>
        </w:rPr>
        <w:t>Posavje</w:t>
      </w:r>
      <w:proofErr w:type="spellEnd"/>
      <w:r w:rsidRPr="004D1944">
        <w:rPr>
          <w:lang w:val="en-US"/>
        </w:rPr>
        <w:t xml:space="preserve"> Region attended the festivities. The Square intertwines past and present; it is the </w:t>
      </w:r>
      <w:proofErr w:type="spellStart"/>
      <w:r w:rsidRPr="004D1944">
        <w:rPr>
          <w:lang w:val="en-US"/>
        </w:rPr>
        <w:t>centre</w:t>
      </w:r>
      <w:proofErr w:type="spellEnd"/>
      <w:r w:rsidRPr="004D1944">
        <w:rPr>
          <w:lang w:val="en-US"/>
        </w:rPr>
        <w:t xml:space="preserve"> of the town; the space of meeting and socializing; and the venue of a number of cultural, social and sporting events. Close to the Square are the buildings where the oldest grammar school in Slovenia with a continuous tradition was established, and the proud and beautiful facade of the Franciscan monastery of St </w:t>
      </w:r>
      <w:proofErr w:type="spellStart"/>
      <w:r w:rsidRPr="004D1944">
        <w:rPr>
          <w:lang w:val="en-US"/>
        </w:rPr>
        <w:t>Lenart</w:t>
      </w:r>
      <w:proofErr w:type="spellEnd"/>
      <w:r w:rsidRPr="004D1944">
        <w:rPr>
          <w:lang w:val="en-US"/>
        </w:rPr>
        <w:t xml:space="preserve">. This year we celebrate the 550th anniversary of the arrival of the Franciscan friars in Novo </w:t>
      </w:r>
      <w:proofErr w:type="spellStart"/>
      <w:r w:rsidRPr="004D1944">
        <w:rPr>
          <w:lang w:val="en-US"/>
        </w:rPr>
        <w:t>mesto</w:t>
      </w:r>
      <w:proofErr w:type="spellEnd"/>
      <w:r w:rsidRPr="004D1944">
        <w:rPr>
          <w:lang w:val="en-US"/>
        </w:rPr>
        <w:t xml:space="preserve">. The Franciscans played an important role in education in the past, since Novo </w:t>
      </w:r>
      <w:proofErr w:type="spellStart"/>
      <w:r w:rsidRPr="004D1944">
        <w:rPr>
          <w:lang w:val="en-US"/>
        </w:rPr>
        <w:t>mesto</w:t>
      </w:r>
      <w:proofErr w:type="spellEnd"/>
      <w:r w:rsidRPr="004D1944">
        <w:rPr>
          <w:lang w:val="en-US"/>
        </w:rPr>
        <w:t xml:space="preserve"> Grammar School was initially run under their auspices, and throughout </w:t>
      </w:r>
      <w:proofErr w:type="gramStart"/>
      <w:r w:rsidRPr="004D1944">
        <w:rPr>
          <w:lang w:val="en-US"/>
        </w:rPr>
        <w:t>history</w:t>
      </w:r>
      <w:proofErr w:type="gramEnd"/>
      <w:r w:rsidRPr="004D1944">
        <w:rPr>
          <w:lang w:val="en-US"/>
        </w:rPr>
        <w:t xml:space="preserve"> they showed compassion and took care of the poor, the abandoned, and </w:t>
      </w:r>
      <w:r w:rsidR="00F37FC0">
        <w:rPr>
          <w:lang w:val="en-US"/>
        </w:rPr>
        <w:t xml:space="preserve">the forgotten. For these </w:t>
      </w:r>
      <w:proofErr w:type="gramStart"/>
      <w:r w:rsidR="00F37FC0">
        <w:rPr>
          <w:lang w:val="en-US"/>
        </w:rPr>
        <w:t>reasons</w:t>
      </w:r>
      <w:proofErr w:type="gramEnd"/>
      <w:r w:rsidRPr="004D1944">
        <w:rPr>
          <w:lang w:val="en-US"/>
        </w:rPr>
        <w:t xml:space="preserve"> we will celebrate the 550th anniversary of their arrival in Novo </w:t>
      </w:r>
      <w:proofErr w:type="spellStart"/>
      <w:r w:rsidRPr="004D1944">
        <w:rPr>
          <w:lang w:val="en-US"/>
        </w:rPr>
        <w:t>mesto</w:t>
      </w:r>
      <w:proofErr w:type="spellEnd"/>
      <w:r w:rsidRPr="004D1944">
        <w:rPr>
          <w:lang w:val="en-US"/>
        </w:rPr>
        <w:t xml:space="preserve">, remembering their importance and the role they played in the development of Novo </w:t>
      </w:r>
      <w:proofErr w:type="spellStart"/>
      <w:r w:rsidRPr="004D1944">
        <w:rPr>
          <w:lang w:val="en-US"/>
        </w:rPr>
        <w:t>mesto's</w:t>
      </w:r>
      <w:proofErr w:type="spellEnd"/>
      <w:r w:rsidRPr="004D1944">
        <w:rPr>
          <w:lang w:val="en-US"/>
        </w:rPr>
        <w:t xml:space="preserve"> history in terms of religion, education and humanitarianism. The </w:t>
      </w:r>
      <w:r w:rsidR="00F37FC0">
        <w:rPr>
          <w:lang w:val="en-US"/>
        </w:rPr>
        <w:t xml:space="preserve">City </w:t>
      </w:r>
      <w:r w:rsidRPr="004D1944">
        <w:rPr>
          <w:lang w:val="en-US"/>
        </w:rPr>
        <w:t xml:space="preserve">Municipality of Novo </w:t>
      </w:r>
      <w:proofErr w:type="spellStart"/>
      <w:r w:rsidRPr="004D1944">
        <w:rPr>
          <w:lang w:val="en-US"/>
        </w:rPr>
        <w:t>mesto</w:t>
      </w:r>
      <w:proofErr w:type="spellEnd"/>
      <w:r w:rsidRPr="004D1944">
        <w:rPr>
          <w:lang w:val="en-US"/>
        </w:rPr>
        <w:t xml:space="preserve"> is aware </w:t>
      </w:r>
      <w:proofErr w:type="gramStart"/>
      <w:r w:rsidRPr="004D1944">
        <w:rPr>
          <w:lang w:val="en-US"/>
        </w:rPr>
        <w:t>of and also financially supports</w:t>
      </w:r>
      <w:proofErr w:type="gramEnd"/>
      <w:r w:rsidRPr="004D1944">
        <w:rPr>
          <w:lang w:val="en-US"/>
        </w:rPr>
        <w:t xml:space="preserve"> and encourages the projects and </w:t>
      </w:r>
      <w:proofErr w:type="spellStart"/>
      <w:r w:rsidRPr="004D1944">
        <w:rPr>
          <w:lang w:val="en-US"/>
        </w:rPr>
        <w:t>programmes</w:t>
      </w:r>
      <w:proofErr w:type="spellEnd"/>
      <w:r w:rsidRPr="004D1944">
        <w:rPr>
          <w:lang w:val="en-US"/>
        </w:rPr>
        <w:t xml:space="preserve"> that preserve our material and intangible heritage, since it is crucial that, as a community, we are aware that our roots are the foundation of our prosperit</w:t>
      </w:r>
      <w:r w:rsidR="00F37FC0">
        <w:rPr>
          <w:lang w:val="en-US"/>
        </w:rPr>
        <w:t>y and every social development.</w:t>
      </w:r>
    </w:p>
    <w:p w:rsidR="00297975" w:rsidRPr="004D1944" w:rsidRDefault="00297975" w:rsidP="00297975">
      <w:pPr>
        <w:spacing w:after="0"/>
        <w:rPr>
          <w:lang w:val="en-US"/>
        </w:rPr>
      </w:pPr>
    </w:p>
    <w:p w:rsidR="004D1944" w:rsidRDefault="004D1944" w:rsidP="00297975">
      <w:pPr>
        <w:spacing w:after="0"/>
        <w:rPr>
          <w:lang w:val="en-US"/>
        </w:rPr>
      </w:pPr>
      <w:r w:rsidRPr="004D1944">
        <w:rPr>
          <w:lang w:val="en-US"/>
        </w:rPr>
        <w:t xml:space="preserve">Considering the rich and exceptional cultural flow along the meanders of the Krka River, when people in the past still exchanged information by taking long journeys on foot, on horseback, or by carriage, we decided that this year's theme should cover the digitization and e-promotion of our heritage. During the 20th </w:t>
      </w:r>
      <w:proofErr w:type="gramStart"/>
      <w:r w:rsidRPr="004D1944">
        <w:rPr>
          <w:lang w:val="en-US"/>
        </w:rPr>
        <w:t>century</w:t>
      </w:r>
      <w:proofErr w:type="gramEnd"/>
      <w:r w:rsidRPr="004D1944">
        <w:rPr>
          <w:lang w:val="en-US"/>
        </w:rPr>
        <w:t xml:space="preserve"> we made a quantum leap in technology, both in the use of energy and transport, not to mention electronics. In the 21st century, globalization is spreading as signals and information are expanding with supersonic speed. This is why, within our Committee for Cultural Heritage, we saw the need to share all this treasure of the cultural tradition we keep </w:t>
      </w:r>
      <w:r w:rsidRPr="004D1944">
        <w:rPr>
          <w:lang w:val="en-US"/>
        </w:rPr>
        <w:lastRenderedPageBreak/>
        <w:t xml:space="preserve">at the intersections of the </w:t>
      </w:r>
      <w:proofErr w:type="spellStart"/>
      <w:r w:rsidRPr="004D1944">
        <w:rPr>
          <w:lang w:val="en-US"/>
        </w:rPr>
        <w:t>Kolpa</w:t>
      </w:r>
      <w:proofErr w:type="spellEnd"/>
      <w:r w:rsidRPr="004D1944">
        <w:rPr>
          <w:lang w:val="en-US"/>
        </w:rPr>
        <w:t xml:space="preserve"> and Krka Rivers with the world by the best and the fastest means.</w:t>
      </w:r>
    </w:p>
    <w:p w:rsidR="00297975" w:rsidRPr="004D1944" w:rsidRDefault="00297975" w:rsidP="00297975">
      <w:pPr>
        <w:spacing w:after="0"/>
        <w:rPr>
          <w:lang w:val="en-US"/>
        </w:rPr>
      </w:pPr>
    </w:p>
    <w:p w:rsidR="004D1944" w:rsidRDefault="004D1944" w:rsidP="00297975">
      <w:pPr>
        <w:spacing w:after="0"/>
        <w:rPr>
          <w:lang w:val="en-US"/>
        </w:rPr>
      </w:pPr>
      <w:r w:rsidRPr="004D1944">
        <w:rPr>
          <w:lang w:val="en-US"/>
        </w:rPr>
        <w:t xml:space="preserve">The idea of the Growing Book by </w:t>
      </w:r>
      <w:proofErr w:type="spellStart"/>
      <w:r w:rsidRPr="004D1944">
        <w:rPr>
          <w:lang w:val="en-US"/>
        </w:rPr>
        <w:t>Dr</w:t>
      </w:r>
      <w:proofErr w:type="spellEnd"/>
      <w:r w:rsidRPr="004D1944">
        <w:rPr>
          <w:lang w:val="en-US"/>
        </w:rPr>
        <w:t xml:space="preserve"> </w:t>
      </w:r>
      <w:proofErr w:type="spellStart"/>
      <w:r w:rsidRPr="004D1944">
        <w:rPr>
          <w:lang w:val="en-US"/>
        </w:rPr>
        <w:t>Gabrijelčič</w:t>
      </w:r>
      <w:proofErr w:type="spellEnd"/>
      <w:r w:rsidRPr="004D1944">
        <w:rPr>
          <w:lang w:val="en-US"/>
        </w:rPr>
        <w:t xml:space="preserve">, which is an ‘ode’ to the treasure trove of knowledge carried in books and through various institutions, draws attention to the importance of the historical, cultural, humanistic and scientific traditions. It is modern technology with web-based networks that enables us to fully implement this idea; to spread knowledge in the </w:t>
      </w:r>
      <w:proofErr w:type="gramStart"/>
      <w:r w:rsidRPr="004D1944">
        <w:rPr>
          <w:lang w:val="en-US"/>
        </w:rPr>
        <w:t>globally-present</w:t>
      </w:r>
      <w:proofErr w:type="gramEnd"/>
      <w:r w:rsidRPr="004D1944">
        <w:rPr>
          <w:lang w:val="en-US"/>
        </w:rPr>
        <w:t xml:space="preserve"> English language, and to share with other nations. </w:t>
      </w:r>
    </w:p>
    <w:p w:rsidR="00297975" w:rsidRPr="004D1944" w:rsidRDefault="00297975" w:rsidP="00297975">
      <w:pPr>
        <w:spacing w:after="0"/>
        <w:rPr>
          <w:lang w:val="en-US"/>
        </w:rPr>
      </w:pPr>
    </w:p>
    <w:p w:rsidR="004D1944" w:rsidRDefault="004D1944" w:rsidP="00297975">
      <w:pPr>
        <w:spacing w:after="0"/>
        <w:rPr>
          <w:lang w:val="en-US"/>
        </w:rPr>
      </w:pPr>
      <w:r w:rsidRPr="004D1944">
        <w:rPr>
          <w:lang w:val="en-US"/>
        </w:rPr>
        <w:t xml:space="preserve">We are well aware that merely being proud of the rich heritage and cultural tradition of our area is not enough; if we want to become a recognizable tourist destination, it is necessary that potential visitors and tourists learn of our traditions. World tourism trends </w:t>
      </w:r>
      <w:proofErr w:type="gramStart"/>
      <w:r w:rsidRPr="004D1944">
        <w:rPr>
          <w:lang w:val="en-US"/>
        </w:rPr>
        <w:t>are directed</w:t>
      </w:r>
      <w:proofErr w:type="gramEnd"/>
      <w:r w:rsidRPr="004D1944">
        <w:rPr>
          <w:lang w:val="en-US"/>
        </w:rPr>
        <w:t xml:space="preserve"> towards the promotion of cultural heritage and the stories related to a destination. We have this treasure, as well as the tools and technology to position ourselves on the map of electronic networks.</w:t>
      </w:r>
    </w:p>
    <w:p w:rsidR="00297975" w:rsidRPr="004D1944" w:rsidRDefault="00297975" w:rsidP="00297975">
      <w:pPr>
        <w:spacing w:after="0"/>
        <w:rPr>
          <w:lang w:val="en-US"/>
        </w:rPr>
      </w:pPr>
      <w:bookmarkStart w:id="0" w:name="_GoBack"/>
      <w:bookmarkEnd w:id="0"/>
    </w:p>
    <w:p w:rsidR="004D1944" w:rsidRDefault="004D1944" w:rsidP="00297975">
      <w:pPr>
        <w:spacing w:after="0"/>
        <w:rPr>
          <w:lang w:val="en-US"/>
        </w:rPr>
      </w:pPr>
      <w:r w:rsidRPr="004D1944">
        <w:rPr>
          <w:lang w:val="en-US"/>
        </w:rPr>
        <w:t xml:space="preserve">Dear esteemed guests and lecturers at today's Academy, I wish you a pleasant stay in Novo </w:t>
      </w:r>
      <w:proofErr w:type="spellStart"/>
      <w:r w:rsidRPr="004D1944">
        <w:rPr>
          <w:lang w:val="en-US"/>
        </w:rPr>
        <w:t>mesto</w:t>
      </w:r>
      <w:proofErr w:type="spellEnd"/>
      <w:r w:rsidRPr="004D1944">
        <w:rPr>
          <w:lang w:val="en-US"/>
        </w:rPr>
        <w:t>, plenty of new knowledge and, of course, to feel comfortable and welcome in our town.</w:t>
      </w:r>
    </w:p>
    <w:p w:rsidR="00297975" w:rsidRPr="00297975" w:rsidRDefault="00297975" w:rsidP="00297975">
      <w:pPr>
        <w:spacing w:after="0"/>
        <w:rPr>
          <w:lang w:val="en-US"/>
        </w:rPr>
      </w:pPr>
    </w:p>
    <w:p w:rsidR="004D1944" w:rsidRDefault="004D1944" w:rsidP="00297975">
      <w:pPr>
        <w:spacing w:after="0"/>
      </w:pPr>
    </w:p>
    <w:p w:rsidR="004D1944" w:rsidRDefault="004D1944" w:rsidP="004D1944"/>
    <w:p w:rsidR="004D1944" w:rsidRDefault="004D1944" w:rsidP="004D1944"/>
    <w:p w:rsidR="004D1944" w:rsidRDefault="004D1944" w:rsidP="004D1944"/>
    <w:p w:rsidR="004D1944" w:rsidRDefault="004D1944" w:rsidP="004D1944"/>
    <w:p w:rsidR="00035152" w:rsidRDefault="00035152"/>
    <w:sectPr w:rsidR="00035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44"/>
    <w:rsid w:val="00035152"/>
    <w:rsid w:val="00297975"/>
    <w:rsid w:val="004108D3"/>
    <w:rsid w:val="004D1944"/>
    <w:rsid w:val="00F3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5119"/>
  <w15:chartTrackingRefBased/>
  <w15:docId w15:val="{38257138-5765-4DE1-981D-DDC782DC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8D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F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region.eu/22-5-2019-academy-2019-cultural-heritage-epromotion-krka-kolpa-river-ba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cp:revision>
  <dcterms:created xsi:type="dcterms:W3CDTF">2019-05-20T12:33:00Z</dcterms:created>
  <dcterms:modified xsi:type="dcterms:W3CDTF">2019-05-20T12:33:00Z</dcterms:modified>
</cp:coreProperties>
</file>